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DF0D" w14:textId="62F250A0" w:rsidR="00351D58" w:rsidRPr="00E90AA7" w:rsidRDefault="00392F0A" w:rsidP="00E90AA7">
      <w:pPr>
        <w:pStyle w:val="Heading1"/>
        <w:tabs>
          <w:tab w:val="clear" w:pos="288"/>
        </w:tabs>
        <w:ind w:left="0" w:firstLine="0"/>
      </w:pPr>
      <w:sdt>
        <w:sdtPr>
          <w:alias w:val="Title"/>
          <w:tag w:val=""/>
          <w:id w:val="-1926799856"/>
          <w:lock w:val="sdtContentLocked"/>
          <w:placeholder>
            <w:docPart w:val="D080C4A6434A423A83D204D21A7B5995"/>
          </w:placeholder>
          <w:dataBinding w:prefixMappings="xmlns:ns0='http://purl.org/dc/elements/1.1/' xmlns:ns1='http://schemas.openxmlformats.org/package/2006/metadata/core-properties' " w:xpath="/ns1:coreProperties[1]/ns0:title[1]" w:storeItemID="{6C3C8BC8-F283-45AE-878A-BAB7291924A1}"/>
          <w:text/>
        </w:sdtPr>
        <w:sdtEndPr/>
        <w:sdtContent>
          <w:r w:rsidR="00141604">
            <w:t>Orphaned Wells Methane Measurement Method Approval Form</w:t>
          </w:r>
        </w:sdtContent>
      </w:sdt>
    </w:p>
    <w:p w14:paraId="3F63E913" w14:textId="0091CCC2" w:rsidR="00F154E1" w:rsidRDefault="001D670B" w:rsidP="000C646D">
      <w:pPr>
        <w:pStyle w:val="ACRDocument-Bodytext"/>
        <w:rPr>
          <w:rStyle w:val="eop"/>
          <w:color w:val="142E41"/>
          <w:shd w:val="clear" w:color="auto" w:fill="FFFFFF"/>
        </w:rPr>
      </w:pPr>
      <w:r w:rsidRPr="0093116E">
        <w:rPr>
          <w:rStyle w:val="ACRDocument-HighlightBeginningofParagraph"/>
        </w:rPr>
        <w:t>Instructions</w:t>
      </w:r>
      <w:r w:rsidR="006F363B" w:rsidRPr="006F363B">
        <w:t xml:space="preserve"> </w:t>
      </w:r>
      <w:r w:rsidR="00F154E1">
        <w:rPr>
          <w:rStyle w:val="normaltextrun"/>
          <w:color w:val="142E41"/>
          <w:shd w:val="clear" w:color="auto" w:fill="FFFFFF"/>
        </w:rPr>
        <w:t xml:space="preserve">Project Proponents shall submit this Methane Measurement Method Approval Form to ACR for approval. The form shall be submitted during GHG Project Plan preparation (after project listing) and approved prior to collection of pre-plugging methane measurements. Completed forms and any supplemental documents shall be </w:t>
      </w:r>
      <w:r w:rsidR="007B782D">
        <w:rPr>
          <w:rStyle w:val="normaltextrun"/>
          <w:color w:val="142E41"/>
          <w:shd w:val="clear" w:color="auto" w:fill="FFFFFF"/>
        </w:rPr>
        <w:t>saved as a PDF</w:t>
      </w:r>
      <w:r w:rsidR="00457B12">
        <w:rPr>
          <w:rStyle w:val="normaltextrun"/>
          <w:color w:val="142E41"/>
          <w:shd w:val="clear" w:color="auto" w:fill="FFFFFF"/>
        </w:rPr>
        <w:t xml:space="preserve"> and </w:t>
      </w:r>
      <w:r w:rsidR="00F154E1">
        <w:rPr>
          <w:rStyle w:val="normaltextrun"/>
          <w:color w:val="142E41"/>
          <w:shd w:val="clear" w:color="auto" w:fill="FFFFFF"/>
        </w:rPr>
        <w:t xml:space="preserve">uploaded to the ACR Registry. ACR will assess this information for consistency with the intent of the methodology and principles of accuracy and conservativeness, but approval of the form does not guarantee a successful verification or the issuance of carbon credits. ACR will </w:t>
      </w:r>
      <w:r w:rsidR="0048645E">
        <w:rPr>
          <w:rStyle w:val="normaltextrun"/>
          <w:color w:val="142E41"/>
          <w:shd w:val="clear" w:color="auto" w:fill="FFFFFF"/>
        </w:rPr>
        <w:t>make the approved</w:t>
      </w:r>
      <w:r w:rsidR="00F154E1">
        <w:rPr>
          <w:rStyle w:val="normaltextrun"/>
          <w:color w:val="142E41"/>
          <w:shd w:val="clear" w:color="auto" w:fill="FFFFFF"/>
        </w:rPr>
        <w:t xml:space="preserve"> form </w:t>
      </w:r>
      <w:r w:rsidR="0048645E">
        <w:rPr>
          <w:rStyle w:val="normaltextrun"/>
          <w:color w:val="142E41"/>
          <w:shd w:val="clear" w:color="auto" w:fill="FFFFFF"/>
        </w:rPr>
        <w:t>public on</w:t>
      </w:r>
      <w:r w:rsidR="00F154E1">
        <w:rPr>
          <w:rStyle w:val="normaltextrun"/>
          <w:color w:val="142E41"/>
          <w:shd w:val="clear" w:color="auto" w:fill="FFFFFF"/>
        </w:rPr>
        <w:t xml:space="preserve"> the ACR Registry.</w:t>
      </w:r>
    </w:p>
    <w:tbl>
      <w:tblPr>
        <w:tblStyle w:val="LightList-Accent3"/>
        <w:tblW w:w="935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ook w:val="0000" w:firstRow="0" w:lastRow="0" w:firstColumn="0" w:lastColumn="0" w:noHBand="0" w:noVBand="0"/>
      </w:tblPr>
      <w:tblGrid>
        <w:gridCol w:w="510"/>
        <w:gridCol w:w="3150"/>
        <w:gridCol w:w="1890"/>
        <w:gridCol w:w="2160"/>
        <w:gridCol w:w="1641"/>
      </w:tblGrid>
      <w:tr w:rsidR="00F235AC" w:rsidRPr="0073735B" w14:paraId="26BC34E1" w14:textId="77777777" w:rsidTr="00E709E0">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935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04BB7676" w14:textId="601E26F1" w:rsidR="00F235AC" w:rsidRPr="002C248D" w:rsidRDefault="00F235AC" w:rsidP="0047611E">
            <w:pPr>
              <w:pStyle w:val="ACRDocument-Tableheadervertical"/>
              <w:keepNext/>
              <w:suppressAutoHyphens/>
              <w:spacing w:line="259" w:lineRule="auto"/>
              <w:ind w:left="0"/>
              <w:jc w:val="left"/>
              <w:rPr>
                <w:rStyle w:val="PlaceholderText"/>
                <w:rFonts w:eastAsiaTheme="minorHAnsi" w:cs="Times New Roman"/>
                <w:b w:val="0"/>
                <w:caps w:val="0"/>
                <w:color w:val="auto"/>
                <w:sz w:val="22"/>
                <w:szCs w:val="22"/>
              </w:rPr>
            </w:pPr>
            <w:r w:rsidRPr="002C248D">
              <w:rPr>
                <w:sz w:val="22"/>
                <w:szCs w:val="22"/>
              </w:rPr>
              <w:t xml:space="preserve">Section I: </w:t>
            </w:r>
            <w:r w:rsidR="00C43046" w:rsidRPr="002C248D">
              <w:rPr>
                <w:sz w:val="22"/>
                <w:szCs w:val="22"/>
              </w:rPr>
              <w:t xml:space="preserve">GHG </w:t>
            </w:r>
            <w:r w:rsidR="00F154E1" w:rsidRPr="002C248D">
              <w:rPr>
                <w:sz w:val="22"/>
                <w:szCs w:val="22"/>
              </w:rPr>
              <w:t xml:space="preserve">Project </w:t>
            </w:r>
            <w:r w:rsidR="00C43046" w:rsidRPr="002C248D">
              <w:rPr>
                <w:sz w:val="22"/>
                <w:szCs w:val="22"/>
              </w:rPr>
              <w:t>INFORMATION</w:t>
            </w:r>
          </w:p>
        </w:tc>
      </w:tr>
      <w:tr w:rsidR="000C46B6" w:rsidRPr="0073735B" w14:paraId="0A989AA3" w14:textId="77777777" w:rsidTr="00060C29">
        <w:trPr>
          <w:cantSplit/>
          <w:jc w:val="center"/>
        </w:trPr>
        <w:tc>
          <w:tcPr>
            <w:cnfStyle w:val="000010000000" w:firstRow="0" w:lastRow="0" w:firstColumn="0" w:lastColumn="0" w:oddVBand="1" w:evenVBand="0" w:oddHBand="0" w:evenHBand="0" w:firstRowFirstColumn="0" w:firstRowLastColumn="0" w:lastRowFirstColumn="0" w:lastRowLastColumn="0"/>
            <w:tcW w:w="510" w:type="dxa"/>
            <w:tcBorders>
              <w:left w:val="single" w:sz="24" w:space="0" w:color="FFFFFF" w:themeColor="background1"/>
            </w:tcBorders>
            <w:shd w:val="clear" w:color="auto" w:fill="004E7D" w:themeFill="text2"/>
          </w:tcPr>
          <w:p w14:paraId="51A4E5B2" w14:textId="5E8A3CA9" w:rsidR="00F014AA" w:rsidRPr="002C248D" w:rsidRDefault="00F014AA" w:rsidP="00640019">
            <w:pPr>
              <w:pStyle w:val="ACRDocument-Tableheaderverticalside"/>
              <w:spacing w:line="259" w:lineRule="auto"/>
              <w:rPr>
                <w:sz w:val="22"/>
                <w:szCs w:val="22"/>
              </w:rPr>
            </w:pPr>
            <w:r w:rsidRPr="002C248D">
              <w:rPr>
                <w:sz w:val="22"/>
                <w:szCs w:val="22"/>
              </w:rPr>
              <w:t>1</w:t>
            </w:r>
          </w:p>
        </w:tc>
        <w:tc>
          <w:tcPr>
            <w:tcW w:w="3150" w:type="dxa"/>
            <w:shd w:val="clear" w:color="auto" w:fill="F0EDED" w:themeFill="background2"/>
          </w:tcPr>
          <w:p w14:paraId="3E0CC225" w14:textId="6DB751BD" w:rsidR="00F014AA" w:rsidRPr="002C248D" w:rsidRDefault="00F56B59" w:rsidP="00640019">
            <w:pPr>
              <w:pStyle w:val="ACRDocument-Tabledetail"/>
              <w:suppressAutoHyphens/>
              <w:spacing w:line="259" w:lineRule="auto"/>
              <w:ind w:left="0"/>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2C248D">
              <w:rPr>
                <w:color w:val="auto"/>
                <w:sz w:val="22"/>
                <w:szCs w:val="22"/>
              </w:rPr>
              <w:t xml:space="preserve">Document </w:t>
            </w:r>
            <w:r w:rsidR="002D77A3" w:rsidRPr="002C248D">
              <w:rPr>
                <w:color w:val="auto"/>
                <w:sz w:val="22"/>
                <w:szCs w:val="22"/>
              </w:rPr>
              <w:t>d</w:t>
            </w:r>
            <w:r w:rsidRPr="002C248D">
              <w:rPr>
                <w:color w:val="auto"/>
                <w:sz w:val="22"/>
                <w:szCs w:val="22"/>
              </w:rPr>
              <w:t>ate</w:t>
            </w:r>
          </w:p>
        </w:tc>
        <w:sdt>
          <w:sdtPr>
            <w:rPr>
              <w:color w:val="auto"/>
              <w:szCs w:val="22"/>
            </w:rPr>
            <w:id w:val="-1297445792"/>
            <w:placeholder>
              <w:docPart w:val="D3EA15F0762F40C79F71FA2F45E05EB0"/>
            </w:placeholder>
            <w:date>
              <w:dateFormat w:val="MMMM d, yyyy"/>
              <w:lid w:val="en-US"/>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5691" w:type="dxa"/>
                <w:gridSpan w:val="3"/>
                <w:tcBorders>
                  <w:right w:val="single" w:sz="24" w:space="0" w:color="FFFFFF" w:themeColor="background1"/>
                </w:tcBorders>
                <w:shd w:val="clear" w:color="auto" w:fill="F0EDED" w:themeFill="background2"/>
              </w:tcPr>
              <w:p w14:paraId="0A80CF2D" w14:textId="6A5ADC1D" w:rsidR="00F014AA" w:rsidRPr="002C248D" w:rsidRDefault="00404FC6" w:rsidP="00640019">
                <w:pPr>
                  <w:pStyle w:val="ACRDocument-Tabledetail"/>
                  <w:suppressAutoHyphens/>
                  <w:spacing w:line="259" w:lineRule="auto"/>
                  <w:rPr>
                    <w:rFonts w:cstheme="minorHAnsi"/>
                    <w:color w:val="auto"/>
                    <w:sz w:val="22"/>
                    <w:szCs w:val="22"/>
                  </w:rPr>
                </w:pPr>
                <w:r w:rsidRPr="002C248D">
                  <w:rPr>
                    <w:color w:val="auto"/>
                    <w:sz w:val="22"/>
                    <w:szCs w:val="22"/>
                  </w:rPr>
                  <w:t>Click or tap to enter a date.</w:t>
                </w:r>
              </w:p>
            </w:tc>
          </w:sdtContent>
        </w:sdt>
      </w:tr>
      <w:tr w:rsidR="00CA144E" w:rsidRPr="0073735B" w14:paraId="7C79053C" w14:textId="77777777" w:rsidTr="00060C2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E7C867C" w14:textId="1F792923" w:rsidR="002D77A3" w:rsidRPr="002C248D" w:rsidRDefault="002D77A3" w:rsidP="00640019">
            <w:pPr>
              <w:pStyle w:val="ACRDocument-Tableheaderverticalside"/>
              <w:keepNext/>
              <w:keepLines/>
              <w:spacing w:line="259" w:lineRule="auto"/>
              <w:rPr>
                <w:sz w:val="22"/>
                <w:szCs w:val="22"/>
              </w:rPr>
            </w:pPr>
            <w:r w:rsidRPr="002C248D">
              <w:rPr>
                <w:sz w:val="22"/>
                <w:szCs w:val="22"/>
              </w:rPr>
              <w:t>2</w:t>
            </w:r>
          </w:p>
        </w:tc>
        <w:tc>
          <w:tcPr>
            <w:tcW w:w="3150" w:type="dxa"/>
            <w:tcBorders>
              <w:top w:val="single" w:sz="24" w:space="0" w:color="FFFFFF" w:themeColor="background1"/>
              <w:bottom w:val="single" w:sz="24" w:space="0" w:color="FFFFFF" w:themeColor="background1"/>
            </w:tcBorders>
            <w:shd w:val="clear" w:color="auto" w:fill="F0EDED" w:themeFill="background2"/>
          </w:tcPr>
          <w:p w14:paraId="1A4030AB" w14:textId="375CE721" w:rsidR="002D77A3" w:rsidRPr="002C248D" w:rsidRDefault="002D77A3" w:rsidP="00640019">
            <w:pPr>
              <w:pStyle w:val="ACRDocument-Tabledetail"/>
              <w:keepNext/>
              <w:keepLines/>
              <w:suppressAutoHyphens/>
              <w:spacing w:line="259" w:lineRule="auto"/>
              <w:ind w:left="0"/>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2C248D">
              <w:rPr>
                <w:rFonts w:cstheme="minorHAnsi"/>
                <w:color w:val="auto"/>
                <w:sz w:val="22"/>
                <w:szCs w:val="22"/>
              </w:rPr>
              <w:t>Project title</w:t>
            </w:r>
          </w:p>
        </w:tc>
        <w:permStart w:id="1360031950"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B97DFFF" w14:textId="0F8057C1" w:rsidR="002D77A3" w:rsidRPr="002C248D" w:rsidRDefault="002D77A3" w:rsidP="00640019">
            <w:pPr>
              <w:pStyle w:val="protitle"/>
              <w:suppressAutoHyphens/>
              <w:spacing w:line="259" w:lineRule="auto"/>
              <w:rPr>
                <w:color w:val="auto"/>
                <w:sz w:val="22"/>
              </w:rPr>
            </w:pPr>
            <w:r w:rsidRPr="002C248D">
              <w:rPr>
                <w:color w:val="auto"/>
              </w:rPr>
              <w:fldChar w:fldCharType="begin">
                <w:ffData>
                  <w:name w:val="Text3"/>
                  <w:enabled/>
                  <w:calcOnExit w:val="0"/>
                  <w:textInput/>
                </w:ffData>
              </w:fldChar>
            </w:r>
            <w:r w:rsidRPr="002C248D">
              <w:rPr>
                <w:color w:val="auto"/>
                <w:sz w:val="22"/>
              </w:rPr>
              <w:instrText xml:space="preserve"> FORMTEXT </w:instrText>
            </w:r>
            <w:r w:rsidRPr="002C248D">
              <w:rPr>
                <w:color w:val="auto"/>
              </w:rPr>
            </w:r>
            <w:r w:rsidRPr="002C248D">
              <w:rPr>
                <w:color w:val="auto"/>
              </w:rPr>
              <w:fldChar w:fldCharType="separate"/>
            </w:r>
            <w:r w:rsidRPr="002C248D">
              <w:rPr>
                <w:color w:val="auto"/>
                <w:sz w:val="22"/>
              </w:rPr>
              <w:t> </w:t>
            </w:r>
            <w:r w:rsidRPr="002C248D">
              <w:rPr>
                <w:color w:val="auto"/>
                <w:sz w:val="22"/>
              </w:rPr>
              <w:t> </w:t>
            </w:r>
            <w:r w:rsidRPr="002C248D">
              <w:rPr>
                <w:color w:val="auto"/>
                <w:sz w:val="22"/>
              </w:rPr>
              <w:t> </w:t>
            </w:r>
            <w:r w:rsidRPr="002C248D">
              <w:rPr>
                <w:color w:val="auto"/>
                <w:sz w:val="22"/>
              </w:rPr>
              <w:t> </w:t>
            </w:r>
            <w:r w:rsidRPr="002C248D">
              <w:rPr>
                <w:color w:val="auto"/>
                <w:sz w:val="22"/>
              </w:rPr>
              <w:t> </w:t>
            </w:r>
            <w:r w:rsidRPr="002C248D">
              <w:rPr>
                <w:color w:val="auto"/>
              </w:rPr>
              <w:fldChar w:fldCharType="end"/>
            </w:r>
            <w:permEnd w:id="1360031950"/>
          </w:p>
        </w:tc>
      </w:tr>
      <w:tr w:rsidR="00451178" w:rsidRPr="0073735B" w14:paraId="26E37331" w14:textId="77777777" w:rsidTr="00060C29">
        <w:trPr>
          <w:cantSplit/>
          <w:jc w:val="center"/>
        </w:trPr>
        <w:tc>
          <w:tcPr>
            <w:cnfStyle w:val="000010000000" w:firstRow="0" w:lastRow="0" w:firstColumn="0" w:lastColumn="0" w:oddVBand="1" w:evenVBand="0" w:oddHBand="0" w:evenHBand="0" w:firstRowFirstColumn="0" w:firstRowLastColumn="0" w:lastRowFirstColumn="0" w:lastRowLastColumn="0"/>
            <w:tcW w:w="510" w:type="dxa"/>
            <w:tcBorders>
              <w:left w:val="single" w:sz="24" w:space="0" w:color="FFFFFF" w:themeColor="background1"/>
            </w:tcBorders>
            <w:shd w:val="clear" w:color="auto" w:fill="004E7D" w:themeFill="text2"/>
          </w:tcPr>
          <w:p w14:paraId="49CAD990" w14:textId="45FA3005" w:rsidR="002D77A3" w:rsidRPr="002C248D" w:rsidRDefault="002D77A3" w:rsidP="00640019">
            <w:pPr>
              <w:pStyle w:val="ACRDocument-Tableheaderverticalside"/>
              <w:spacing w:line="259" w:lineRule="auto"/>
              <w:rPr>
                <w:sz w:val="22"/>
                <w:szCs w:val="22"/>
              </w:rPr>
            </w:pPr>
            <w:r w:rsidRPr="002C248D">
              <w:rPr>
                <w:sz w:val="22"/>
                <w:szCs w:val="22"/>
              </w:rPr>
              <w:t>3</w:t>
            </w:r>
          </w:p>
        </w:tc>
        <w:tc>
          <w:tcPr>
            <w:tcW w:w="3150" w:type="dxa"/>
            <w:shd w:val="clear" w:color="auto" w:fill="F0EDED" w:themeFill="background2"/>
          </w:tcPr>
          <w:p w14:paraId="06095271" w14:textId="02FEF6BB" w:rsidR="002D77A3" w:rsidRPr="002C248D" w:rsidRDefault="002D77A3" w:rsidP="00640019">
            <w:pPr>
              <w:pStyle w:val="ACRDocument-Tabledetail"/>
              <w:suppressAutoHyphens/>
              <w:spacing w:line="259" w:lineRule="auto"/>
              <w:ind w:left="0"/>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2C248D">
              <w:rPr>
                <w:rFonts w:cstheme="minorHAnsi"/>
                <w:color w:val="auto"/>
                <w:sz w:val="22"/>
                <w:szCs w:val="22"/>
              </w:rPr>
              <w:t>ACR project ID</w:t>
            </w:r>
          </w:p>
        </w:tc>
        <w:permStart w:id="1538611658"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right w:val="single" w:sz="24" w:space="0" w:color="FFFFFF" w:themeColor="background1"/>
            </w:tcBorders>
            <w:shd w:val="clear" w:color="auto" w:fill="F0EDED" w:themeFill="background2"/>
          </w:tcPr>
          <w:p w14:paraId="2EAC6675" w14:textId="04FEC5D5" w:rsidR="002D77A3" w:rsidRPr="002C248D" w:rsidRDefault="002D77A3" w:rsidP="00640019">
            <w:pPr>
              <w:pStyle w:val="proid"/>
              <w:suppressAutoHyphens/>
              <w:spacing w:line="259" w:lineRule="auto"/>
              <w:rPr>
                <w:color w:val="auto"/>
                <w:sz w:val="22"/>
              </w:rPr>
            </w:pPr>
            <w:r w:rsidRPr="002C248D">
              <w:rPr>
                <w:color w:val="auto"/>
              </w:rPr>
              <w:fldChar w:fldCharType="begin">
                <w:ffData>
                  <w:name w:val="Text3"/>
                  <w:enabled/>
                  <w:calcOnExit w:val="0"/>
                  <w:textInput/>
                </w:ffData>
              </w:fldChar>
            </w:r>
            <w:r w:rsidRPr="002C248D">
              <w:rPr>
                <w:color w:val="auto"/>
                <w:sz w:val="22"/>
              </w:rPr>
              <w:instrText xml:space="preserve"> FORMTEXT </w:instrText>
            </w:r>
            <w:r w:rsidRPr="002C248D">
              <w:rPr>
                <w:color w:val="auto"/>
              </w:rPr>
            </w:r>
            <w:r w:rsidRPr="002C248D">
              <w:rPr>
                <w:color w:val="auto"/>
              </w:rPr>
              <w:fldChar w:fldCharType="separate"/>
            </w:r>
            <w:r w:rsidRPr="002C248D">
              <w:rPr>
                <w:color w:val="auto"/>
                <w:sz w:val="22"/>
              </w:rPr>
              <w:t> </w:t>
            </w:r>
            <w:r w:rsidRPr="002C248D">
              <w:rPr>
                <w:color w:val="auto"/>
                <w:sz w:val="22"/>
              </w:rPr>
              <w:t> </w:t>
            </w:r>
            <w:r w:rsidRPr="002C248D">
              <w:rPr>
                <w:color w:val="auto"/>
                <w:sz w:val="22"/>
              </w:rPr>
              <w:t> </w:t>
            </w:r>
            <w:r w:rsidRPr="002C248D">
              <w:rPr>
                <w:color w:val="auto"/>
                <w:sz w:val="22"/>
              </w:rPr>
              <w:t> </w:t>
            </w:r>
            <w:r w:rsidRPr="002C248D">
              <w:rPr>
                <w:color w:val="auto"/>
                <w:sz w:val="22"/>
              </w:rPr>
              <w:t> </w:t>
            </w:r>
            <w:r w:rsidRPr="002C248D">
              <w:rPr>
                <w:color w:val="auto"/>
              </w:rPr>
              <w:fldChar w:fldCharType="end"/>
            </w:r>
            <w:permEnd w:id="1538611658"/>
          </w:p>
        </w:tc>
      </w:tr>
      <w:tr w:rsidR="00451178" w:rsidRPr="0073735B" w14:paraId="5519466F" w14:textId="77777777" w:rsidTr="00060C29">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EC6ECB9" w14:textId="3D68FD85" w:rsidR="003E5A0E" w:rsidRPr="002C248D" w:rsidRDefault="007576A0" w:rsidP="00640019">
            <w:pPr>
              <w:pStyle w:val="ACRDocument-Tableheaderverticalside"/>
              <w:spacing w:line="259" w:lineRule="auto"/>
              <w:rPr>
                <w:sz w:val="22"/>
                <w:szCs w:val="22"/>
              </w:rPr>
            </w:pPr>
            <w:r w:rsidRPr="002C248D">
              <w:rPr>
                <w:sz w:val="22"/>
                <w:szCs w:val="22"/>
              </w:rPr>
              <w:t>4</w:t>
            </w:r>
          </w:p>
        </w:tc>
        <w:tc>
          <w:tcPr>
            <w:tcW w:w="3150" w:type="dxa"/>
            <w:tcBorders>
              <w:top w:val="single" w:sz="24" w:space="0" w:color="FFFFFF" w:themeColor="background1"/>
              <w:bottom w:val="single" w:sz="24" w:space="0" w:color="FFFFFF" w:themeColor="background1"/>
            </w:tcBorders>
            <w:shd w:val="clear" w:color="auto" w:fill="F0EDED" w:themeFill="background2"/>
          </w:tcPr>
          <w:p w14:paraId="307471D0" w14:textId="77777777" w:rsidR="003E5A0E" w:rsidRPr="002C248D" w:rsidRDefault="003E5A0E" w:rsidP="00640019">
            <w:pPr>
              <w:pStyle w:val="ACRDocument-Tabledetail"/>
              <w:suppressAutoHyphens/>
              <w:spacing w:line="259" w:lineRule="auto"/>
              <w:ind w:left="0"/>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2C248D">
              <w:rPr>
                <w:rFonts w:cstheme="minorHAnsi"/>
                <w:color w:val="auto"/>
                <w:sz w:val="22"/>
                <w:szCs w:val="22"/>
              </w:rPr>
              <w:t>Project Proponent</w:t>
            </w:r>
          </w:p>
        </w:tc>
        <w:permStart w:id="928070967"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E3F1518" w14:textId="77777777" w:rsidR="003E5A0E" w:rsidRPr="002C248D" w:rsidRDefault="003E5A0E" w:rsidP="00640019">
            <w:pPr>
              <w:pStyle w:val="ACRDocument-Tabledetail"/>
              <w:suppressAutoHyphens/>
              <w:spacing w:line="259" w:lineRule="auto"/>
              <w:rPr>
                <w:color w:val="auto"/>
                <w:sz w:val="22"/>
                <w:szCs w:val="22"/>
              </w:rPr>
            </w:pPr>
            <w:r w:rsidRPr="002C248D">
              <w:rPr>
                <w:rFonts w:cstheme="minorHAnsi"/>
                <w:color w:val="auto"/>
                <w:szCs w:val="22"/>
              </w:rPr>
              <w:fldChar w:fldCharType="begin">
                <w:ffData>
                  <w:name w:val="Text3"/>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928070967"/>
          </w:p>
        </w:tc>
      </w:tr>
      <w:tr w:rsidR="003E5A0E" w:rsidRPr="0073735B" w14:paraId="096F16A8" w14:textId="77777777" w:rsidTr="00F813A6">
        <w:trPr>
          <w:cantSplit/>
          <w:jc w:val="center"/>
        </w:trPr>
        <w:tc>
          <w:tcPr>
            <w:cnfStyle w:val="000010000000" w:firstRow="0" w:lastRow="0" w:firstColumn="0" w:lastColumn="0" w:oddVBand="1" w:evenVBand="0" w:oddHBand="0" w:evenHBand="0" w:firstRowFirstColumn="0" w:firstRowLastColumn="0" w:lastRowFirstColumn="0" w:lastRowLastColumn="0"/>
            <w:tcW w:w="9351" w:type="dxa"/>
            <w:gridSpan w:val="5"/>
            <w:tcBorders>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45AFEEF5" w14:textId="383AB726" w:rsidR="003E5A0E" w:rsidRPr="002C248D" w:rsidRDefault="003E5A0E" w:rsidP="0047611E">
            <w:pPr>
              <w:pStyle w:val="ACRDocument-Tableheadervertical"/>
              <w:keepNext/>
              <w:suppressAutoHyphens/>
              <w:spacing w:line="259" w:lineRule="auto"/>
              <w:jc w:val="left"/>
              <w:rPr>
                <w:rFonts w:cstheme="minorHAnsi"/>
                <w:sz w:val="22"/>
                <w:szCs w:val="22"/>
              </w:rPr>
            </w:pPr>
            <w:r w:rsidRPr="002C248D">
              <w:rPr>
                <w:sz w:val="22"/>
                <w:szCs w:val="22"/>
              </w:rPr>
              <w:t xml:space="preserve">Section </w:t>
            </w:r>
            <w:r w:rsidR="00DC58A1" w:rsidRPr="002C248D">
              <w:rPr>
                <w:sz w:val="22"/>
                <w:szCs w:val="22"/>
              </w:rPr>
              <w:t>I</w:t>
            </w:r>
            <w:r w:rsidR="00575E4B" w:rsidRPr="002C248D">
              <w:rPr>
                <w:sz w:val="22"/>
                <w:szCs w:val="22"/>
              </w:rPr>
              <w:t xml:space="preserve">I: Description of involved </w:t>
            </w:r>
            <w:r w:rsidR="006B0F1A" w:rsidRPr="002C248D">
              <w:rPr>
                <w:sz w:val="22"/>
                <w:szCs w:val="22"/>
              </w:rPr>
              <w:t xml:space="preserve">Entities </w:t>
            </w:r>
            <w:r w:rsidR="00575E4B" w:rsidRPr="002C248D">
              <w:rPr>
                <w:sz w:val="22"/>
                <w:szCs w:val="22"/>
              </w:rPr>
              <w:t xml:space="preserve">and </w:t>
            </w:r>
            <w:r w:rsidR="006B0F1A" w:rsidRPr="002C248D">
              <w:rPr>
                <w:sz w:val="22"/>
                <w:szCs w:val="22"/>
              </w:rPr>
              <w:t>Individuals</w:t>
            </w:r>
          </w:p>
        </w:tc>
      </w:tr>
      <w:tr w:rsidR="00446F9F" w:rsidRPr="0073735B" w14:paraId="7D4B4FF9" w14:textId="77777777" w:rsidTr="00060C29">
        <w:trPr>
          <w:cnfStyle w:val="000000100000" w:firstRow="0" w:lastRow="0" w:firstColumn="0" w:lastColumn="0" w:oddVBand="0" w:evenVBand="0" w:oddHBand="1" w:evenHBand="0" w:firstRowFirstColumn="0" w:firstRowLastColumn="0" w:lastRowFirstColumn="0" w:lastRowLastColumn="0"/>
          <w:cantSplit/>
          <w:trHeight w:val="213"/>
          <w:jc w:val="center"/>
        </w:trPr>
        <w:tc>
          <w:tcPr>
            <w:cnfStyle w:val="000010000000" w:firstRow="0" w:lastRow="0" w:firstColumn="0" w:lastColumn="0" w:oddVBand="1" w:evenVBand="0" w:oddHBand="0" w:evenHBand="0" w:firstRowFirstColumn="0" w:firstRowLastColumn="0" w:lastRowFirstColumn="0" w:lastRowLastColumn="0"/>
            <w:tcW w:w="510" w:type="dxa"/>
            <w:vMerge w:val="restart"/>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5C4E2DB" w14:textId="77777777" w:rsidR="00446F9F" w:rsidRPr="002C248D" w:rsidRDefault="00446F9F" w:rsidP="00640019">
            <w:pPr>
              <w:pStyle w:val="ACRDocument-Tableheaderverticalside"/>
              <w:spacing w:line="259" w:lineRule="auto"/>
              <w:rPr>
                <w:sz w:val="22"/>
                <w:szCs w:val="22"/>
              </w:rPr>
            </w:pPr>
            <w:r w:rsidRPr="002C248D">
              <w:rPr>
                <w:sz w:val="22"/>
                <w:szCs w:val="22"/>
              </w:rPr>
              <w:t>1</w:t>
            </w:r>
          </w:p>
        </w:tc>
        <w:tc>
          <w:tcPr>
            <w:tcW w:w="3150" w:type="dxa"/>
            <w:vMerge w:val="restart"/>
            <w:tcBorders>
              <w:top w:val="single" w:sz="24" w:space="0" w:color="FFFFFF" w:themeColor="background1"/>
              <w:bottom w:val="single" w:sz="24" w:space="0" w:color="FFFFFF" w:themeColor="background1"/>
            </w:tcBorders>
            <w:shd w:val="clear" w:color="auto" w:fill="F0EDED" w:themeFill="background2"/>
          </w:tcPr>
          <w:p w14:paraId="51F55486" w14:textId="77777777" w:rsidR="00446F9F" w:rsidRPr="002C248D" w:rsidRDefault="00446F9F" w:rsidP="00640019">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22"/>
                <w:szCs w:val="22"/>
              </w:rPr>
            </w:pPr>
            <w:r w:rsidRPr="002C248D">
              <w:rPr>
                <w:color w:val="auto"/>
                <w:sz w:val="22"/>
                <w:szCs w:val="22"/>
              </w:rPr>
              <w:t>Entity names and roles</w:t>
            </w:r>
          </w:p>
          <w:p w14:paraId="6D3FAB65" w14:textId="7C5178FB" w:rsidR="00446F9F" w:rsidRPr="002C248D" w:rsidRDefault="00446F9F" w:rsidP="00640019">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19"/>
                <w:szCs w:val="19"/>
              </w:rPr>
            </w:pPr>
            <w:r w:rsidRPr="002C248D">
              <w:rPr>
                <w:color w:val="auto"/>
                <w:sz w:val="19"/>
                <w:szCs w:val="19"/>
              </w:rPr>
              <w:t>Include all entities named in Listing Form and any additional parties specific to methane measurement.</w:t>
            </w:r>
          </w:p>
        </w:tc>
        <w:permStart w:id="1606373603"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E9F389A" w14:textId="0E9FECB3" w:rsidR="00446F9F" w:rsidRPr="002C248D" w:rsidRDefault="00446F9F"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606373603"/>
          </w:p>
        </w:tc>
      </w:tr>
      <w:tr w:rsidR="00446F9F" w:rsidRPr="0073735B" w14:paraId="49A4F485" w14:textId="77777777" w:rsidTr="00060C29">
        <w:trPr>
          <w:cantSplit/>
          <w:trHeight w:val="201"/>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7DEA0CC5" w14:textId="77777777" w:rsidR="00446F9F" w:rsidRPr="002C248D" w:rsidRDefault="00446F9F" w:rsidP="00640019">
            <w:pPr>
              <w:pStyle w:val="ACRDocument-Tableheaderverticalside"/>
              <w:spacing w:line="259" w:lineRule="auto"/>
              <w:rPr>
                <w:sz w:val="22"/>
                <w:szCs w:val="22"/>
              </w:rPr>
            </w:pPr>
          </w:p>
        </w:tc>
        <w:tc>
          <w:tcPr>
            <w:tcW w:w="3150" w:type="dxa"/>
            <w:vMerge/>
            <w:shd w:val="clear" w:color="auto" w:fill="F0EDED" w:themeFill="background2"/>
          </w:tcPr>
          <w:p w14:paraId="16F8D8B5" w14:textId="77777777" w:rsidR="00446F9F" w:rsidRPr="002C248D" w:rsidRDefault="00446F9F" w:rsidP="00640019">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permStart w:id="1194012733"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39E4409" w14:textId="79384A05" w:rsidR="00446F9F" w:rsidRPr="002C248D" w:rsidRDefault="00446F9F"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194012733"/>
          </w:p>
        </w:tc>
      </w:tr>
      <w:tr w:rsidR="00446F9F" w:rsidRPr="0073735B" w14:paraId="3FC6EC4D" w14:textId="77777777" w:rsidTr="00060C29">
        <w:trPr>
          <w:cnfStyle w:val="000000100000" w:firstRow="0" w:lastRow="0" w:firstColumn="0" w:lastColumn="0" w:oddVBand="0" w:evenVBand="0" w:oddHBand="1" w:evenHBand="0" w:firstRowFirstColumn="0" w:firstRowLastColumn="0" w:lastRowFirstColumn="0" w:lastRowLastColumn="0"/>
          <w:cantSplit/>
          <w:trHeight w:val="200"/>
          <w:jc w:val="center"/>
        </w:trPr>
        <w:tc>
          <w:tcPr>
            <w:cnfStyle w:val="000010000000" w:firstRow="0" w:lastRow="0" w:firstColumn="0" w:lastColumn="0" w:oddVBand="1" w:evenVBand="0" w:oddHBand="0" w:evenHBand="0" w:firstRowFirstColumn="0" w:firstRowLastColumn="0" w:lastRowFirstColumn="0" w:lastRowLastColumn="0"/>
            <w:tcW w:w="510" w:type="dxa"/>
            <w:vMerge/>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AD89365" w14:textId="77777777" w:rsidR="00446F9F" w:rsidRPr="002C248D" w:rsidRDefault="00446F9F" w:rsidP="00640019">
            <w:pPr>
              <w:pStyle w:val="ACRDocument-Tableheaderverticalside"/>
              <w:spacing w:line="259" w:lineRule="auto"/>
              <w:rPr>
                <w:sz w:val="22"/>
                <w:szCs w:val="22"/>
              </w:rPr>
            </w:pPr>
          </w:p>
        </w:tc>
        <w:tc>
          <w:tcPr>
            <w:tcW w:w="3150" w:type="dxa"/>
            <w:vMerge/>
            <w:tcBorders>
              <w:top w:val="single" w:sz="24" w:space="0" w:color="FFFFFF" w:themeColor="background1"/>
              <w:bottom w:val="single" w:sz="24" w:space="0" w:color="FFFFFF" w:themeColor="background1"/>
            </w:tcBorders>
            <w:shd w:val="clear" w:color="auto" w:fill="F0EDED" w:themeFill="background2"/>
          </w:tcPr>
          <w:p w14:paraId="719B578A" w14:textId="77777777" w:rsidR="00446F9F" w:rsidRPr="002C248D" w:rsidRDefault="00446F9F" w:rsidP="00640019">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22"/>
                <w:szCs w:val="22"/>
              </w:rPr>
            </w:pPr>
          </w:p>
        </w:tc>
        <w:permStart w:id="895307675"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F7A3EC5" w14:textId="6FA7CF2F" w:rsidR="00446F9F" w:rsidRPr="002C248D" w:rsidRDefault="00446F9F"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895307675"/>
          </w:p>
        </w:tc>
      </w:tr>
      <w:tr w:rsidR="00446F9F" w:rsidRPr="0073735B" w14:paraId="772596F1" w14:textId="77777777" w:rsidTr="00060C29">
        <w:trPr>
          <w:cantSplit/>
          <w:trHeight w:val="200"/>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013B5D41" w14:textId="77777777" w:rsidR="00446F9F" w:rsidRPr="002C248D" w:rsidRDefault="00446F9F" w:rsidP="00640019">
            <w:pPr>
              <w:pStyle w:val="ACRDocument-Tableheaderverticalside"/>
              <w:spacing w:line="259" w:lineRule="auto"/>
              <w:rPr>
                <w:sz w:val="22"/>
                <w:szCs w:val="22"/>
              </w:rPr>
            </w:pPr>
          </w:p>
        </w:tc>
        <w:tc>
          <w:tcPr>
            <w:tcW w:w="3150" w:type="dxa"/>
            <w:vMerge/>
            <w:shd w:val="clear" w:color="auto" w:fill="F0EDED" w:themeFill="background2"/>
          </w:tcPr>
          <w:p w14:paraId="5D753E82" w14:textId="77777777" w:rsidR="00446F9F" w:rsidRPr="002C248D" w:rsidRDefault="00446F9F" w:rsidP="00640019">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permStart w:id="1692499081"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5EBEE65" w14:textId="54FCFC48" w:rsidR="00446F9F" w:rsidRPr="002C248D" w:rsidRDefault="00446F9F"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692499081"/>
          </w:p>
        </w:tc>
      </w:tr>
      <w:tr w:rsidR="00446F9F" w:rsidRPr="0073735B" w14:paraId="14472DE6" w14:textId="77777777" w:rsidTr="00060C29">
        <w:trPr>
          <w:cnfStyle w:val="000000100000" w:firstRow="0" w:lastRow="0" w:firstColumn="0" w:lastColumn="0" w:oddVBand="0" w:evenVBand="0" w:oddHBand="1" w:evenHBand="0" w:firstRowFirstColumn="0" w:firstRowLastColumn="0" w:lastRowFirstColumn="0" w:lastRowLastColumn="0"/>
          <w:cantSplit/>
          <w:trHeight w:val="207"/>
          <w:jc w:val="center"/>
        </w:trPr>
        <w:tc>
          <w:tcPr>
            <w:cnfStyle w:val="000010000000" w:firstRow="0" w:lastRow="0" w:firstColumn="0" w:lastColumn="0" w:oddVBand="1" w:evenVBand="0" w:oddHBand="0" w:evenHBand="0" w:firstRowFirstColumn="0" w:firstRowLastColumn="0" w:lastRowFirstColumn="0" w:lastRowLastColumn="0"/>
            <w:tcW w:w="510" w:type="dxa"/>
            <w:vMerge/>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947740B" w14:textId="77777777" w:rsidR="00446F9F" w:rsidRPr="002C248D" w:rsidRDefault="00446F9F" w:rsidP="00640019">
            <w:pPr>
              <w:pStyle w:val="ACRDocument-Tableheaderverticalside"/>
              <w:spacing w:line="259" w:lineRule="auto"/>
              <w:rPr>
                <w:sz w:val="22"/>
                <w:szCs w:val="22"/>
              </w:rPr>
            </w:pPr>
          </w:p>
        </w:tc>
        <w:tc>
          <w:tcPr>
            <w:tcW w:w="3150" w:type="dxa"/>
            <w:vMerge/>
            <w:tcBorders>
              <w:top w:val="single" w:sz="24" w:space="0" w:color="FFFFFF" w:themeColor="background1"/>
              <w:bottom w:val="single" w:sz="24" w:space="0" w:color="FFFFFF" w:themeColor="background1"/>
            </w:tcBorders>
            <w:shd w:val="clear" w:color="auto" w:fill="F0EDED" w:themeFill="background2"/>
          </w:tcPr>
          <w:p w14:paraId="353BA3D6" w14:textId="77777777" w:rsidR="00446F9F" w:rsidRPr="002C248D" w:rsidRDefault="00446F9F" w:rsidP="00640019">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22"/>
                <w:szCs w:val="22"/>
              </w:rPr>
            </w:pPr>
          </w:p>
        </w:tc>
        <w:permStart w:id="1994355742"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C091A6A" w14:textId="1B134F21" w:rsidR="00446F9F" w:rsidRPr="002C248D" w:rsidRDefault="00446F9F"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994355742"/>
          </w:p>
        </w:tc>
      </w:tr>
      <w:tr w:rsidR="00853E22" w:rsidRPr="0073735B" w14:paraId="60B72FE3" w14:textId="77777777" w:rsidTr="00060C29">
        <w:trPr>
          <w:cantSplit/>
          <w:trHeight w:val="216"/>
          <w:jc w:val="center"/>
        </w:trPr>
        <w:tc>
          <w:tcPr>
            <w:cnfStyle w:val="000010000000" w:firstRow="0" w:lastRow="0" w:firstColumn="0" w:lastColumn="0" w:oddVBand="1" w:evenVBand="0" w:oddHBand="0" w:evenHBand="0" w:firstRowFirstColumn="0" w:firstRowLastColumn="0" w:lastRowFirstColumn="0" w:lastRowLastColumn="0"/>
            <w:tcW w:w="510" w:type="dxa"/>
            <w:vMerge w:val="restart"/>
            <w:tcBorders>
              <w:top w:val="single" w:sz="24" w:space="0" w:color="FFFFFF" w:themeColor="background1"/>
              <w:left w:val="single" w:sz="24" w:space="0" w:color="FFFFFF" w:themeColor="background1"/>
            </w:tcBorders>
            <w:shd w:val="clear" w:color="auto" w:fill="004E7D" w:themeFill="text2"/>
          </w:tcPr>
          <w:p w14:paraId="6DB39166" w14:textId="57E5894A" w:rsidR="00853E22" w:rsidRPr="002C248D" w:rsidRDefault="00853E22" w:rsidP="00640019">
            <w:pPr>
              <w:pStyle w:val="ACRDocument-Tableheaderverticalside"/>
              <w:keepNext/>
              <w:keepLines/>
              <w:spacing w:line="259" w:lineRule="auto"/>
              <w:rPr>
                <w:sz w:val="22"/>
                <w:szCs w:val="22"/>
              </w:rPr>
            </w:pPr>
            <w:r w:rsidRPr="002C248D">
              <w:rPr>
                <w:sz w:val="22"/>
                <w:szCs w:val="22"/>
              </w:rPr>
              <w:lastRenderedPageBreak/>
              <w:t>2</w:t>
            </w:r>
          </w:p>
        </w:tc>
        <w:tc>
          <w:tcPr>
            <w:tcW w:w="3150" w:type="dxa"/>
            <w:vMerge w:val="restart"/>
            <w:tcBorders>
              <w:top w:val="single" w:sz="24" w:space="0" w:color="FFFFFF" w:themeColor="background1"/>
            </w:tcBorders>
            <w:shd w:val="clear" w:color="auto" w:fill="F0EDED" w:themeFill="background2"/>
          </w:tcPr>
          <w:p w14:paraId="0E3F1961" w14:textId="77777777" w:rsidR="00853E22" w:rsidRPr="00646BD1" w:rsidRDefault="00853E22" w:rsidP="00640019">
            <w:pPr>
              <w:pStyle w:val="ACRDocument-Tabledetail"/>
              <w:keepNext/>
              <w:keepLines/>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646BD1">
              <w:rPr>
                <w:color w:val="auto"/>
                <w:sz w:val="22"/>
                <w:szCs w:val="22"/>
              </w:rPr>
              <w:t>Qualified Emissions Measurement Specialist(s) (QEMS)</w:t>
            </w:r>
          </w:p>
          <w:p w14:paraId="1CDDE241" w14:textId="2C03C924" w:rsidR="00853E22" w:rsidRPr="00646BD1" w:rsidRDefault="00853E22" w:rsidP="00640019">
            <w:pPr>
              <w:pStyle w:val="ACRDocument-Tabledetail"/>
              <w:keepNext/>
              <w:keepLines/>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19"/>
                <w:szCs w:val="19"/>
              </w:rPr>
            </w:pPr>
            <w:r w:rsidRPr="00646BD1">
              <w:rPr>
                <w:color w:val="auto"/>
                <w:sz w:val="19"/>
                <w:szCs w:val="19"/>
              </w:rPr>
              <w:t xml:space="preserve">Name the individual, affiliation, and qualifications for specific measurement methods and </w:t>
            </w:r>
            <w:r w:rsidR="001E1716" w:rsidRPr="00646BD1">
              <w:rPr>
                <w:color w:val="auto"/>
                <w:sz w:val="19"/>
                <w:szCs w:val="19"/>
              </w:rPr>
              <w:t>equipment</w:t>
            </w:r>
            <w:r w:rsidRPr="00646BD1">
              <w:rPr>
                <w:color w:val="auto"/>
                <w:sz w:val="19"/>
                <w:szCs w:val="19"/>
              </w:rPr>
              <w:t>. If qualified by training, provide training certificate or other documented evidence of completion.</w:t>
            </w:r>
          </w:p>
        </w:tc>
        <w:permStart w:id="1616650344"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073D962F" w14:textId="4DCFC0C8" w:rsidR="00853E22" w:rsidRPr="002C248D" w:rsidRDefault="00853E22"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616650344"/>
          </w:p>
        </w:tc>
      </w:tr>
      <w:tr w:rsidR="00853E22" w:rsidRPr="0073735B" w14:paraId="1826F3E8" w14:textId="77777777" w:rsidTr="00060C29">
        <w:trPr>
          <w:cnfStyle w:val="000000100000" w:firstRow="0" w:lastRow="0" w:firstColumn="0" w:lastColumn="0" w:oddVBand="0" w:evenVBand="0" w:oddHBand="1" w:evenHBand="0" w:firstRowFirstColumn="0" w:firstRowLastColumn="0" w:lastRowFirstColumn="0" w:lastRowLastColumn="0"/>
          <w:cantSplit/>
          <w:trHeight w:val="216"/>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6A03961C" w14:textId="77777777" w:rsidR="00853E22" w:rsidRPr="002C248D" w:rsidRDefault="00853E22" w:rsidP="00640019">
            <w:pPr>
              <w:pStyle w:val="ACRDocument-Tableheaderverticalside"/>
              <w:keepNext/>
              <w:keepLines/>
              <w:spacing w:line="259" w:lineRule="auto"/>
              <w:rPr>
                <w:sz w:val="22"/>
                <w:szCs w:val="22"/>
              </w:rPr>
            </w:pPr>
          </w:p>
        </w:tc>
        <w:tc>
          <w:tcPr>
            <w:tcW w:w="3150" w:type="dxa"/>
            <w:vMerge/>
            <w:shd w:val="clear" w:color="auto" w:fill="F0EDED" w:themeFill="background2"/>
          </w:tcPr>
          <w:p w14:paraId="26A2AB22" w14:textId="77777777" w:rsidR="00853E22" w:rsidRPr="002C248D" w:rsidRDefault="00853E22" w:rsidP="00640019">
            <w:pPr>
              <w:pStyle w:val="ACRDocument-Tabledetail"/>
              <w:keepNext/>
              <w:keepLines/>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22"/>
                <w:szCs w:val="22"/>
              </w:rPr>
            </w:pPr>
          </w:p>
        </w:tc>
        <w:permStart w:id="1658996072"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98BED99" w14:textId="4ECF884F" w:rsidR="00853E22" w:rsidRPr="002C248D" w:rsidRDefault="00853E22"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658996072"/>
          </w:p>
        </w:tc>
      </w:tr>
      <w:tr w:rsidR="00853E22" w:rsidRPr="0073735B" w14:paraId="1B37B6D0" w14:textId="77777777" w:rsidTr="00060C29">
        <w:trPr>
          <w:cantSplit/>
          <w:trHeight w:val="345"/>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2967BF48" w14:textId="77777777" w:rsidR="00853E22" w:rsidRPr="002C248D" w:rsidRDefault="00853E22" w:rsidP="00640019">
            <w:pPr>
              <w:pStyle w:val="ACRDocument-Tableheaderverticalside"/>
              <w:keepNext/>
              <w:keepLines/>
              <w:spacing w:line="259" w:lineRule="auto"/>
              <w:rPr>
                <w:sz w:val="22"/>
                <w:szCs w:val="22"/>
              </w:rPr>
            </w:pPr>
          </w:p>
        </w:tc>
        <w:tc>
          <w:tcPr>
            <w:tcW w:w="3150" w:type="dxa"/>
            <w:vMerge/>
            <w:shd w:val="clear" w:color="auto" w:fill="F0EDED" w:themeFill="background2"/>
          </w:tcPr>
          <w:p w14:paraId="0C22093F" w14:textId="77777777" w:rsidR="00853E22" w:rsidRPr="002C248D" w:rsidRDefault="00853E22" w:rsidP="00640019">
            <w:pPr>
              <w:pStyle w:val="ACRDocument-Tabledetail"/>
              <w:keepNext/>
              <w:keepLines/>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permStart w:id="1337795057"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0C9726F" w14:textId="473E7E9F" w:rsidR="00853E22" w:rsidRPr="002C248D" w:rsidRDefault="00853E22"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337795057"/>
          </w:p>
        </w:tc>
      </w:tr>
      <w:tr w:rsidR="00853E22" w:rsidRPr="0073735B" w14:paraId="460A82EE" w14:textId="77777777" w:rsidTr="00060C29">
        <w:trPr>
          <w:cnfStyle w:val="000000100000" w:firstRow="0" w:lastRow="0" w:firstColumn="0" w:lastColumn="0" w:oddVBand="0" w:evenVBand="0" w:oddHBand="1" w:evenHBand="0" w:firstRowFirstColumn="0" w:firstRowLastColumn="0" w:lastRowFirstColumn="0" w:lastRowLastColumn="0"/>
          <w:cantSplit/>
          <w:trHeight w:val="345"/>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67208660" w14:textId="77777777" w:rsidR="00853E22" w:rsidRPr="002C248D" w:rsidRDefault="00853E22" w:rsidP="00640019">
            <w:pPr>
              <w:pStyle w:val="ACRDocument-Tableheaderverticalside"/>
              <w:keepNext/>
              <w:keepLines/>
              <w:spacing w:line="259" w:lineRule="auto"/>
              <w:rPr>
                <w:sz w:val="22"/>
                <w:szCs w:val="22"/>
              </w:rPr>
            </w:pPr>
          </w:p>
        </w:tc>
        <w:tc>
          <w:tcPr>
            <w:tcW w:w="3150" w:type="dxa"/>
            <w:vMerge/>
            <w:shd w:val="clear" w:color="auto" w:fill="F0EDED" w:themeFill="background2"/>
          </w:tcPr>
          <w:p w14:paraId="65D003D0" w14:textId="77777777" w:rsidR="00853E22" w:rsidRPr="002C248D" w:rsidRDefault="00853E22" w:rsidP="00640019">
            <w:pPr>
              <w:pStyle w:val="ACRDocument-Tabledetail"/>
              <w:keepNext/>
              <w:keepLines/>
              <w:suppressAutoHyphens/>
              <w:spacing w:line="259" w:lineRule="auto"/>
              <w:cnfStyle w:val="000000100000" w:firstRow="0" w:lastRow="0" w:firstColumn="0" w:lastColumn="0" w:oddVBand="0" w:evenVBand="0" w:oddHBand="1" w:evenHBand="0" w:firstRowFirstColumn="0" w:firstRowLastColumn="0" w:lastRowFirstColumn="0" w:lastRowLastColumn="0"/>
              <w:rPr>
                <w:color w:val="auto"/>
                <w:sz w:val="22"/>
                <w:szCs w:val="22"/>
              </w:rPr>
            </w:pPr>
          </w:p>
        </w:tc>
        <w:permStart w:id="2008169321"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82F34D3" w14:textId="48003EE4" w:rsidR="00853E22" w:rsidRPr="002C248D" w:rsidRDefault="00853E22"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2008169321"/>
          </w:p>
        </w:tc>
      </w:tr>
      <w:tr w:rsidR="00853E22" w:rsidRPr="0073735B" w14:paraId="3BEE232A" w14:textId="77777777" w:rsidTr="00060C29">
        <w:trPr>
          <w:cantSplit/>
          <w:trHeight w:val="426"/>
          <w:jc w:val="center"/>
        </w:trPr>
        <w:tc>
          <w:tcPr>
            <w:cnfStyle w:val="000010000000" w:firstRow="0" w:lastRow="0" w:firstColumn="0" w:lastColumn="0" w:oddVBand="1" w:evenVBand="0" w:oddHBand="0" w:evenHBand="0" w:firstRowFirstColumn="0" w:firstRowLastColumn="0" w:lastRowFirstColumn="0" w:lastRowLastColumn="0"/>
            <w:tcW w:w="510" w:type="dxa"/>
            <w:vMerge/>
            <w:tcBorders>
              <w:left w:val="single" w:sz="24" w:space="0" w:color="FFFFFF" w:themeColor="background1"/>
            </w:tcBorders>
            <w:shd w:val="clear" w:color="auto" w:fill="004E7D" w:themeFill="text2"/>
          </w:tcPr>
          <w:p w14:paraId="2CFE373B" w14:textId="77777777" w:rsidR="00853E22" w:rsidRPr="002C248D" w:rsidRDefault="00853E22" w:rsidP="00640019">
            <w:pPr>
              <w:pStyle w:val="ACRDocument-Tableheaderverticalside"/>
              <w:keepNext/>
              <w:keepLines/>
              <w:spacing w:line="259" w:lineRule="auto"/>
              <w:rPr>
                <w:sz w:val="22"/>
                <w:szCs w:val="22"/>
              </w:rPr>
            </w:pPr>
          </w:p>
        </w:tc>
        <w:tc>
          <w:tcPr>
            <w:tcW w:w="3150" w:type="dxa"/>
            <w:vMerge/>
            <w:shd w:val="clear" w:color="auto" w:fill="F0EDED" w:themeFill="background2"/>
          </w:tcPr>
          <w:p w14:paraId="2F998FF3" w14:textId="77777777" w:rsidR="00853E22" w:rsidRPr="002C248D" w:rsidRDefault="00853E22" w:rsidP="00640019">
            <w:pPr>
              <w:pStyle w:val="ACRDocument-Tabledetail"/>
              <w:keepNext/>
              <w:keepLines/>
              <w:suppressAutoHyphens/>
              <w:spacing w:line="259" w:lineRule="auto"/>
              <w:cnfStyle w:val="000000000000" w:firstRow="0" w:lastRow="0" w:firstColumn="0" w:lastColumn="0" w:oddVBand="0" w:evenVBand="0" w:oddHBand="0" w:evenHBand="0" w:firstRowFirstColumn="0" w:firstRowLastColumn="0" w:lastRowFirstColumn="0" w:lastRowLastColumn="0"/>
              <w:rPr>
                <w:color w:val="auto"/>
                <w:sz w:val="22"/>
                <w:szCs w:val="22"/>
              </w:rPr>
            </w:pPr>
          </w:p>
        </w:tc>
        <w:permStart w:id="1593850742"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1343BFD" w14:textId="481C7E03" w:rsidR="00853E22" w:rsidRPr="002C248D" w:rsidRDefault="00853E22" w:rsidP="00640019">
            <w:pPr>
              <w:pStyle w:val="ACRDocument-Tabledetail"/>
              <w:suppressAutoHyphens/>
              <w:spacing w:line="259" w:lineRule="auto"/>
              <w:rPr>
                <w:rFonts w:cstheme="minorHAnsi"/>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593850742"/>
          </w:p>
        </w:tc>
      </w:tr>
      <w:tr w:rsidR="003A6D45" w:rsidRPr="004B639F" w14:paraId="033A23CF" w14:textId="77777777" w:rsidTr="00E709E0">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9351" w:type="dxa"/>
            <w:gridSpan w:val="5"/>
            <w:tcBorders>
              <w:left w:val="single" w:sz="24" w:space="0" w:color="FFFFFF" w:themeColor="background1"/>
              <w:right w:val="single" w:sz="24" w:space="0" w:color="FFFFFF" w:themeColor="background1"/>
            </w:tcBorders>
            <w:shd w:val="clear" w:color="auto" w:fill="208A3C" w:themeFill="accent1"/>
          </w:tcPr>
          <w:p w14:paraId="69126F06" w14:textId="53EE697A" w:rsidR="003A6D45" w:rsidRPr="002C248D" w:rsidRDefault="003A6D45" w:rsidP="0047611E">
            <w:pPr>
              <w:pStyle w:val="ACRDocument-Tableheadervertical"/>
              <w:keepNext/>
              <w:suppressAutoHyphens/>
              <w:spacing w:line="259" w:lineRule="auto"/>
              <w:jc w:val="left"/>
              <w:rPr>
                <w:rFonts w:cstheme="minorBidi"/>
                <w:sz w:val="22"/>
                <w:szCs w:val="22"/>
              </w:rPr>
            </w:pPr>
            <w:bookmarkStart w:id="0" w:name="_Hlk177554634"/>
            <w:r w:rsidRPr="002C248D">
              <w:rPr>
                <w:sz w:val="22"/>
                <w:szCs w:val="22"/>
              </w:rPr>
              <w:t xml:space="preserve">Section III: </w:t>
            </w:r>
            <w:r w:rsidR="002F5513">
              <w:rPr>
                <w:sz w:val="22"/>
                <w:szCs w:val="22"/>
              </w:rPr>
              <w:t>PRE-PLUGGING MEASUREMENT METHODS</w:t>
            </w:r>
            <w:bookmarkEnd w:id="0"/>
          </w:p>
        </w:tc>
      </w:tr>
      <w:tr w:rsidR="00451178" w14:paraId="02461C01" w14:textId="77777777" w:rsidTr="00060C29">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64110E5" w14:textId="2F03D8B3" w:rsidR="74669ABC" w:rsidRPr="002C248D" w:rsidRDefault="74669ABC" w:rsidP="00856CB8">
            <w:pPr>
              <w:pStyle w:val="ACRDocument-Tableheaderverticalside"/>
              <w:spacing w:line="259" w:lineRule="auto"/>
              <w:rPr>
                <w:sz w:val="22"/>
                <w:szCs w:val="22"/>
                <w:lang w:eastAsia="zh-CN"/>
              </w:rPr>
            </w:pPr>
            <w:r w:rsidRPr="002C248D">
              <w:rPr>
                <w:sz w:val="22"/>
                <w:szCs w:val="22"/>
                <w:lang w:eastAsia="zh-CN"/>
              </w:rPr>
              <w:t>1</w:t>
            </w:r>
          </w:p>
        </w:tc>
        <w:tc>
          <w:tcPr>
            <w:tcW w:w="3150" w:type="dxa"/>
            <w:tcBorders>
              <w:top w:val="single" w:sz="24" w:space="0" w:color="FFFFFF" w:themeColor="background1"/>
              <w:bottom w:val="single" w:sz="24" w:space="0" w:color="FFFFFF" w:themeColor="background1"/>
            </w:tcBorders>
            <w:shd w:val="clear" w:color="auto" w:fill="F0EDED" w:themeFill="background2"/>
          </w:tcPr>
          <w:p w14:paraId="2BAB0527" w14:textId="77777777" w:rsidR="12235D7C" w:rsidRPr="00646BD1" w:rsidRDefault="00486C33" w:rsidP="00856CB8">
            <w:pPr>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646BD1">
              <w:rPr>
                <w:rStyle w:val="PlaceholderText"/>
                <w:rFonts w:eastAsia="Source Sans Pro" w:cs="Source Sans Pro"/>
                <w:color w:val="auto"/>
                <w:sz w:val="22"/>
                <w:szCs w:val="22"/>
              </w:rPr>
              <w:t>Describe</w:t>
            </w:r>
            <w:r w:rsidR="71F60A25" w:rsidRPr="00646BD1">
              <w:rPr>
                <w:rStyle w:val="PlaceholderText"/>
                <w:rFonts w:eastAsia="Source Sans Pro" w:cs="Source Sans Pro"/>
                <w:color w:val="auto"/>
                <w:sz w:val="22"/>
                <w:szCs w:val="22"/>
              </w:rPr>
              <w:t xml:space="preserve"> the </w:t>
            </w:r>
            <w:r w:rsidR="00DB390E" w:rsidRPr="00646BD1">
              <w:rPr>
                <w:rStyle w:val="PlaceholderText"/>
                <w:rFonts w:eastAsia="Source Sans Pro" w:cs="Source Sans Pro"/>
                <w:color w:val="auto"/>
                <w:sz w:val="22"/>
                <w:szCs w:val="22"/>
              </w:rPr>
              <w:t xml:space="preserve">equipment and </w:t>
            </w:r>
            <w:r w:rsidR="71F60A25" w:rsidRPr="00646BD1">
              <w:rPr>
                <w:rStyle w:val="PlaceholderText"/>
                <w:rFonts w:eastAsia="Source Sans Pro" w:cs="Source Sans Pro"/>
                <w:color w:val="auto"/>
                <w:sz w:val="22"/>
                <w:szCs w:val="22"/>
              </w:rPr>
              <w:t>method</w:t>
            </w:r>
            <w:r w:rsidR="00E90FC9" w:rsidRPr="00646BD1">
              <w:rPr>
                <w:rStyle w:val="PlaceholderText"/>
                <w:rFonts w:eastAsia="Source Sans Pro" w:cs="Source Sans Pro"/>
                <w:color w:val="auto"/>
                <w:sz w:val="22"/>
                <w:szCs w:val="22"/>
              </w:rPr>
              <w:t>(</w:t>
            </w:r>
            <w:r w:rsidR="71F60A25" w:rsidRPr="00646BD1">
              <w:rPr>
                <w:rStyle w:val="PlaceholderText"/>
                <w:rFonts w:eastAsia="Source Sans Pro" w:cs="Source Sans Pro"/>
                <w:color w:val="auto"/>
                <w:sz w:val="22"/>
                <w:szCs w:val="22"/>
              </w:rPr>
              <w:t>s</w:t>
            </w:r>
            <w:r w:rsidR="00E90FC9" w:rsidRPr="00646BD1">
              <w:rPr>
                <w:rStyle w:val="PlaceholderText"/>
                <w:rFonts w:eastAsia="Source Sans Pro" w:cs="Source Sans Pro"/>
                <w:color w:val="auto"/>
                <w:sz w:val="22"/>
                <w:szCs w:val="22"/>
              </w:rPr>
              <w:t>)</w:t>
            </w:r>
            <w:r w:rsidR="71F60A25" w:rsidRPr="00646BD1">
              <w:rPr>
                <w:rStyle w:val="PlaceholderText"/>
                <w:rFonts w:eastAsia="Source Sans Pro" w:cs="Source Sans Pro"/>
                <w:color w:val="auto"/>
                <w:sz w:val="22"/>
                <w:szCs w:val="22"/>
              </w:rPr>
              <w:t xml:space="preserve"> used to </w:t>
            </w:r>
            <w:r w:rsidR="00AF3B0C" w:rsidRPr="00646BD1">
              <w:rPr>
                <w:rStyle w:val="PlaceholderText"/>
                <w:rFonts w:eastAsia="Source Sans Pro" w:cs="Source Sans Pro"/>
                <w:color w:val="auto"/>
                <w:sz w:val="22"/>
                <w:szCs w:val="22"/>
              </w:rPr>
              <w:t>identify</w:t>
            </w:r>
            <w:r w:rsidR="001A2E5E" w:rsidRPr="00646BD1">
              <w:rPr>
                <w:rStyle w:val="PlaceholderText"/>
                <w:rFonts w:eastAsia="Source Sans Pro" w:cs="Source Sans Pro"/>
                <w:color w:val="auto"/>
                <w:sz w:val="22"/>
                <w:szCs w:val="22"/>
              </w:rPr>
              <w:t xml:space="preserve"> a well as leaking</w:t>
            </w:r>
            <w:r w:rsidR="00726A89" w:rsidRPr="00646BD1">
              <w:rPr>
                <w:rStyle w:val="PlaceholderText"/>
                <w:rFonts w:eastAsia="Source Sans Pro" w:cs="Source Sans Pro"/>
                <w:color w:val="auto"/>
                <w:sz w:val="22"/>
                <w:szCs w:val="22"/>
              </w:rPr>
              <w:t xml:space="preserve"> methane</w:t>
            </w:r>
            <w:r w:rsidR="00E90FC9" w:rsidRPr="00646BD1">
              <w:rPr>
                <w:rStyle w:val="PlaceholderText"/>
                <w:rFonts w:eastAsia="Source Sans Pro" w:cs="Source Sans Pro"/>
                <w:color w:val="auto"/>
                <w:sz w:val="22"/>
                <w:szCs w:val="22"/>
              </w:rPr>
              <w:t>.</w:t>
            </w:r>
          </w:p>
          <w:p w14:paraId="7D63BB9C" w14:textId="7F52B92F" w:rsidR="00FE5672" w:rsidRPr="00646BD1" w:rsidRDefault="00E60BD6" w:rsidP="00856CB8">
            <w:pPr>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Fonts w:eastAsia="Source Sans Pro" w:cs="Source Sans Pro"/>
                <w:color w:val="auto"/>
                <w:sz w:val="22"/>
                <w:szCs w:val="22"/>
              </w:rPr>
            </w:pPr>
            <w:r w:rsidRPr="00646BD1">
              <w:rPr>
                <w:rStyle w:val="PlaceholderText"/>
                <w:rFonts w:eastAsia="Source Sans Pro" w:cs="Source Sans Pro"/>
                <w:color w:val="auto"/>
                <w:sz w:val="19"/>
                <w:szCs w:val="19"/>
              </w:rPr>
              <w:t xml:space="preserve">Identify equipment manufacturer(s) and model(s). Identify detection ranges and </w:t>
            </w:r>
            <w:r w:rsidR="001E1716" w:rsidRPr="00646BD1">
              <w:rPr>
                <w:rStyle w:val="PlaceholderText"/>
                <w:rFonts w:eastAsia="Source Sans Pro" w:cs="Source Sans Pro"/>
                <w:color w:val="auto"/>
                <w:sz w:val="19"/>
                <w:szCs w:val="19"/>
              </w:rPr>
              <w:t>measurement</w:t>
            </w:r>
            <w:r w:rsidRPr="00646BD1">
              <w:rPr>
                <w:rStyle w:val="PlaceholderText"/>
                <w:rFonts w:eastAsia="Source Sans Pro" w:cs="Source Sans Pro"/>
                <w:color w:val="auto"/>
                <w:sz w:val="19"/>
                <w:szCs w:val="19"/>
              </w:rPr>
              <w:t xml:space="preserve"> accuracy as specified in equipment manuals. Note manufacturer’s calibration and inspection requirements (including intervals) and confirm adherence to requirements. Please supply equipment manual(s).</w:t>
            </w:r>
          </w:p>
        </w:tc>
        <w:permStart w:id="1998551411"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B05EAC1" w14:textId="6A1B5398" w:rsidR="14536883" w:rsidRPr="002C248D" w:rsidRDefault="00C405A1" w:rsidP="00856CB8">
            <w:pPr>
              <w:pStyle w:val="ACRDocument-Tabledetail"/>
              <w:suppressAutoHyphens/>
              <w:spacing w:line="259" w:lineRule="auto"/>
              <w:rPr>
                <w:rStyle w:val="PlaceholderText"/>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998551411"/>
          </w:p>
        </w:tc>
      </w:tr>
      <w:tr w:rsidR="00486C33" w14:paraId="546E9D52" w14:textId="77777777" w:rsidTr="004B5E5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2AC88CE" w14:textId="7B78F52C" w:rsidR="00486C33" w:rsidRPr="002C248D" w:rsidRDefault="00023787" w:rsidP="00856CB8">
            <w:pPr>
              <w:pStyle w:val="ACRDocument-Tableheaderverticalside"/>
              <w:spacing w:line="259" w:lineRule="auto"/>
              <w:rPr>
                <w:sz w:val="22"/>
                <w:szCs w:val="22"/>
                <w:lang w:eastAsia="zh-CN"/>
              </w:rPr>
            </w:pPr>
            <w:r w:rsidRPr="002C248D">
              <w:rPr>
                <w:sz w:val="22"/>
                <w:szCs w:val="22"/>
                <w:lang w:eastAsia="zh-CN"/>
              </w:rPr>
              <w:t>2</w:t>
            </w:r>
          </w:p>
        </w:tc>
        <w:tc>
          <w:tcPr>
            <w:tcW w:w="3150" w:type="dxa"/>
            <w:tcBorders>
              <w:top w:val="single" w:sz="24" w:space="0" w:color="FFFFFF" w:themeColor="background1"/>
              <w:bottom w:val="single" w:sz="24" w:space="0" w:color="FFFFFF" w:themeColor="background1"/>
            </w:tcBorders>
            <w:shd w:val="clear" w:color="auto" w:fill="F0EDED" w:themeFill="background2"/>
          </w:tcPr>
          <w:p w14:paraId="580C7EFB" w14:textId="484A56DF" w:rsidR="00486C33" w:rsidRPr="001E1716" w:rsidRDefault="00486C33" w:rsidP="00856CB8">
            <w:pPr>
              <w:suppressAutoHyphens/>
              <w:spacing w:before="100" w:after="100" w:line="259" w:lineRule="auto"/>
              <w:ind w:left="43" w:right="43"/>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1E1716">
              <w:rPr>
                <w:rStyle w:val="PlaceholderText"/>
                <w:rFonts w:eastAsia="Source Sans Pro" w:cs="Source Sans Pro"/>
                <w:color w:val="auto"/>
                <w:sz w:val="22"/>
                <w:szCs w:val="22"/>
              </w:rPr>
              <w:t xml:space="preserve">Describe the </w:t>
            </w:r>
            <w:r w:rsidR="00DB390E" w:rsidRPr="001E1716">
              <w:rPr>
                <w:rStyle w:val="PlaceholderText"/>
                <w:rFonts w:eastAsia="Source Sans Pro" w:cs="Source Sans Pro"/>
                <w:color w:val="auto"/>
                <w:sz w:val="22"/>
                <w:szCs w:val="22"/>
              </w:rPr>
              <w:t xml:space="preserve">equipment </w:t>
            </w:r>
            <w:r w:rsidR="006F07C4" w:rsidRPr="001E1716">
              <w:rPr>
                <w:rStyle w:val="PlaceholderText"/>
                <w:rFonts w:eastAsia="Source Sans Pro" w:cs="Source Sans Pro"/>
                <w:color w:val="auto"/>
                <w:sz w:val="22"/>
                <w:szCs w:val="22"/>
              </w:rPr>
              <w:t>proposed</w:t>
            </w:r>
            <w:r w:rsidRPr="001E1716">
              <w:rPr>
                <w:rStyle w:val="PlaceholderText"/>
                <w:rFonts w:eastAsia="Source Sans Pro" w:cs="Source Sans Pro"/>
                <w:color w:val="auto"/>
                <w:sz w:val="22"/>
                <w:szCs w:val="22"/>
              </w:rPr>
              <w:t xml:space="preserve"> </w:t>
            </w:r>
            <w:r w:rsidR="00B8643E" w:rsidRPr="001E1716">
              <w:rPr>
                <w:rStyle w:val="PlaceholderText"/>
                <w:rFonts w:eastAsia="Source Sans Pro" w:cs="Source Sans Pro"/>
                <w:color w:val="auto"/>
                <w:sz w:val="22"/>
                <w:szCs w:val="22"/>
              </w:rPr>
              <w:t>for</w:t>
            </w:r>
            <w:r w:rsidR="00726A89" w:rsidRPr="001E1716">
              <w:rPr>
                <w:rStyle w:val="PlaceholderText"/>
                <w:rFonts w:eastAsia="Source Sans Pro" w:cs="Source Sans Pro"/>
                <w:color w:val="auto"/>
                <w:sz w:val="22"/>
                <w:szCs w:val="22"/>
              </w:rPr>
              <w:t xml:space="preserve"> </w:t>
            </w:r>
            <w:r w:rsidR="005E64E8" w:rsidRPr="001E1716">
              <w:rPr>
                <w:rStyle w:val="PlaceholderText"/>
                <w:rFonts w:eastAsia="Source Sans Pro" w:cs="Source Sans Pro"/>
                <w:color w:val="auto"/>
                <w:sz w:val="22"/>
                <w:szCs w:val="22"/>
              </w:rPr>
              <w:t xml:space="preserve">use in </w:t>
            </w:r>
            <w:r w:rsidR="00726A89" w:rsidRPr="001E1716">
              <w:rPr>
                <w:rStyle w:val="PlaceholderText"/>
                <w:rFonts w:eastAsia="Source Sans Pro" w:cs="Source Sans Pro"/>
                <w:color w:val="auto"/>
                <w:sz w:val="22"/>
                <w:szCs w:val="22"/>
              </w:rPr>
              <w:t>pre</w:t>
            </w:r>
            <w:r w:rsidR="00DB390E" w:rsidRPr="001E1716">
              <w:rPr>
                <w:rStyle w:val="PlaceholderText"/>
                <w:rFonts w:eastAsia="Source Sans Pro" w:cs="Source Sans Pro"/>
                <w:color w:val="auto"/>
                <w:sz w:val="22"/>
                <w:szCs w:val="22"/>
              </w:rPr>
              <w:noBreakHyphen/>
            </w:r>
            <w:r w:rsidR="00726A89" w:rsidRPr="001E1716">
              <w:rPr>
                <w:rStyle w:val="PlaceholderText"/>
                <w:rFonts w:eastAsia="Source Sans Pro" w:cs="Source Sans Pro"/>
                <w:color w:val="auto"/>
                <w:sz w:val="22"/>
                <w:szCs w:val="22"/>
              </w:rPr>
              <w:t>plugging sampling events</w:t>
            </w:r>
            <w:r w:rsidR="007F0B3D" w:rsidRPr="001E1716">
              <w:rPr>
                <w:rStyle w:val="PlaceholderText"/>
                <w:rFonts w:eastAsia="Source Sans Pro" w:cs="Source Sans Pro"/>
                <w:color w:val="auto"/>
                <w:sz w:val="22"/>
                <w:szCs w:val="22"/>
              </w:rPr>
              <w:t>, including ambient methane</w:t>
            </w:r>
            <w:r w:rsidR="001D0D6D" w:rsidRPr="001E1716">
              <w:rPr>
                <w:rStyle w:val="PlaceholderText"/>
                <w:rFonts w:eastAsia="Source Sans Pro" w:cs="Source Sans Pro"/>
                <w:color w:val="auto"/>
                <w:sz w:val="22"/>
                <w:szCs w:val="22"/>
              </w:rPr>
              <w:t xml:space="preserve"> (if required)</w:t>
            </w:r>
            <w:r w:rsidR="00E90FC9" w:rsidRPr="001E1716">
              <w:rPr>
                <w:rStyle w:val="PlaceholderText"/>
                <w:rFonts w:eastAsia="Source Sans Pro" w:cs="Source Sans Pro"/>
                <w:color w:val="auto"/>
                <w:sz w:val="22"/>
                <w:szCs w:val="22"/>
              </w:rPr>
              <w:t>.</w:t>
            </w:r>
          </w:p>
          <w:p w14:paraId="3008EACE" w14:textId="5C190FD1" w:rsidR="00807418" w:rsidRPr="001E1716" w:rsidRDefault="00691C38" w:rsidP="00856CB8">
            <w:pPr>
              <w:suppressAutoHyphens/>
              <w:spacing w:before="100" w:after="100" w:line="259" w:lineRule="auto"/>
              <w:ind w:left="43" w:right="43"/>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19"/>
                <w:szCs w:val="19"/>
              </w:rPr>
            </w:pPr>
            <w:r w:rsidRPr="001E1716">
              <w:rPr>
                <w:rStyle w:val="PlaceholderText"/>
                <w:rFonts w:eastAsia="Source Sans Pro" w:cs="Source Sans Pro"/>
                <w:color w:val="auto"/>
                <w:sz w:val="19"/>
                <w:szCs w:val="19"/>
              </w:rPr>
              <w:t>Identify equipment manufacturer(s) and model(s)</w:t>
            </w:r>
            <w:r w:rsidR="00AF4A33" w:rsidRPr="001E1716">
              <w:rPr>
                <w:rStyle w:val="PlaceholderText"/>
                <w:rFonts w:eastAsia="Source Sans Pro" w:cs="Source Sans Pro"/>
                <w:color w:val="auto"/>
                <w:sz w:val="19"/>
                <w:szCs w:val="19"/>
              </w:rPr>
              <w:t>.</w:t>
            </w:r>
            <w:r w:rsidR="00147035" w:rsidRPr="001E1716">
              <w:rPr>
                <w:rStyle w:val="PlaceholderText"/>
                <w:rFonts w:eastAsia="Source Sans Pro" w:cs="Source Sans Pro"/>
                <w:color w:val="auto"/>
                <w:sz w:val="19"/>
                <w:szCs w:val="19"/>
              </w:rPr>
              <w:t xml:space="preserve"> </w:t>
            </w:r>
            <w:r w:rsidR="00EB4DB7" w:rsidRPr="001E1716">
              <w:rPr>
                <w:rStyle w:val="PlaceholderText"/>
                <w:rFonts w:eastAsia="Source Sans Pro" w:cs="Source Sans Pro"/>
                <w:color w:val="auto"/>
                <w:sz w:val="19"/>
                <w:szCs w:val="19"/>
              </w:rPr>
              <w:t>Identify</w:t>
            </w:r>
            <w:r w:rsidR="00147035" w:rsidRPr="001E1716">
              <w:rPr>
                <w:rStyle w:val="PlaceholderText"/>
                <w:rFonts w:eastAsia="Source Sans Pro" w:cs="Source Sans Pro"/>
                <w:color w:val="auto"/>
                <w:sz w:val="19"/>
                <w:szCs w:val="19"/>
              </w:rPr>
              <w:t xml:space="preserve"> detection ranges</w:t>
            </w:r>
            <w:r w:rsidR="00FC10FB" w:rsidRPr="001E1716">
              <w:rPr>
                <w:rStyle w:val="PlaceholderText"/>
                <w:rFonts w:eastAsia="Source Sans Pro" w:cs="Source Sans Pro"/>
                <w:color w:val="auto"/>
                <w:sz w:val="19"/>
                <w:szCs w:val="19"/>
              </w:rPr>
              <w:t xml:space="preserve"> and </w:t>
            </w:r>
            <w:r w:rsidR="001E1716" w:rsidRPr="001E1716">
              <w:rPr>
                <w:rStyle w:val="PlaceholderText"/>
                <w:rFonts w:eastAsia="Source Sans Pro" w:cs="Source Sans Pro"/>
                <w:color w:val="auto"/>
                <w:sz w:val="19"/>
                <w:szCs w:val="19"/>
              </w:rPr>
              <w:t>measurement</w:t>
            </w:r>
            <w:r w:rsidR="00FC10FB" w:rsidRPr="001E1716">
              <w:rPr>
                <w:rStyle w:val="PlaceholderText"/>
                <w:rFonts w:eastAsia="Source Sans Pro" w:cs="Source Sans Pro"/>
                <w:color w:val="auto"/>
                <w:sz w:val="19"/>
                <w:szCs w:val="19"/>
              </w:rPr>
              <w:t xml:space="preserve"> accuracy as </w:t>
            </w:r>
            <w:r w:rsidR="00EB4DB7" w:rsidRPr="001E1716">
              <w:rPr>
                <w:rStyle w:val="PlaceholderText"/>
                <w:rFonts w:eastAsia="Source Sans Pro" w:cs="Source Sans Pro"/>
                <w:color w:val="auto"/>
                <w:sz w:val="19"/>
                <w:szCs w:val="19"/>
              </w:rPr>
              <w:t>specified in equipment manuals</w:t>
            </w:r>
            <w:r w:rsidRPr="001E1716">
              <w:rPr>
                <w:rStyle w:val="PlaceholderText"/>
                <w:rFonts w:eastAsia="Source Sans Pro" w:cs="Source Sans Pro"/>
                <w:color w:val="auto"/>
                <w:sz w:val="19"/>
                <w:szCs w:val="19"/>
              </w:rPr>
              <w:t xml:space="preserve">. </w:t>
            </w:r>
            <w:r w:rsidR="00167F0C" w:rsidRPr="001E1716">
              <w:rPr>
                <w:rStyle w:val="PlaceholderText"/>
                <w:rFonts w:eastAsia="Source Sans Pro" w:cs="Source Sans Pro"/>
                <w:color w:val="auto"/>
                <w:sz w:val="19"/>
                <w:szCs w:val="19"/>
              </w:rPr>
              <w:t>Note manufacturer’s calibration and inspection requirements</w:t>
            </w:r>
            <w:r w:rsidR="005143A9" w:rsidRPr="001E1716">
              <w:rPr>
                <w:rStyle w:val="PlaceholderText"/>
                <w:rFonts w:eastAsia="Source Sans Pro" w:cs="Source Sans Pro"/>
                <w:color w:val="auto"/>
                <w:sz w:val="19"/>
                <w:szCs w:val="19"/>
              </w:rPr>
              <w:t xml:space="preserve"> (including intervals) and confirm adherence to requirements. </w:t>
            </w:r>
            <w:r w:rsidR="00237D96" w:rsidRPr="001E1716">
              <w:rPr>
                <w:rStyle w:val="PlaceholderText"/>
                <w:rFonts w:eastAsia="Source Sans Pro" w:cs="Source Sans Pro"/>
                <w:color w:val="auto"/>
                <w:sz w:val="19"/>
                <w:szCs w:val="19"/>
              </w:rPr>
              <w:t>Please</w:t>
            </w:r>
            <w:r w:rsidR="005D3913" w:rsidRPr="001E1716">
              <w:rPr>
                <w:rStyle w:val="PlaceholderText"/>
                <w:rFonts w:eastAsia="Source Sans Pro" w:cs="Source Sans Pro"/>
                <w:color w:val="auto"/>
                <w:sz w:val="19"/>
                <w:szCs w:val="19"/>
              </w:rPr>
              <w:t xml:space="preserve"> supply </w:t>
            </w:r>
            <w:r w:rsidRPr="001E1716">
              <w:rPr>
                <w:rStyle w:val="PlaceholderText"/>
                <w:rFonts w:eastAsia="Source Sans Pro" w:cs="Source Sans Pro"/>
                <w:color w:val="auto"/>
                <w:sz w:val="19"/>
                <w:szCs w:val="19"/>
              </w:rPr>
              <w:t>equipment manual(s).</w:t>
            </w:r>
          </w:p>
        </w:tc>
        <w:permStart w:id="1729584740"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1249B81" w14:textId="32D40A1C" w:rsidR="00486C33" w:rsidRPr="002C248D" w:rsidRDefault="0033181D" w:rsidP="00856CB8">
            <w:pPr>
              <w:pStyle w:val="ACRDocument-Tabledetail"/>
              <w:suppressAutoHyphens/>
              <w:spacing w:line="259" w:lineRule="auto"/>
              <w:rPr>
                <w:rStyle w:val="PlaceholderText"/>
                <w:b/>
                <w:bCs/>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729584740"/>
          </w:p>
        </w:tc>
      </w:tr>
      <w:tr w:rsidR="005E64E8" w14:paraId="7C6C2E70" w14:textId="77777777" w:rsidTr="004B5E5B">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AF8388D" w14:textId="64C1C015" w:rsidR="005E64E8" w:rsidRPr="002C248D" w:rsidRDefault="002307C3" w:rsidP="00856CB8">
            <w:pPr>
              <w:pStyle w:val="ACRDocument-Tableheaderverticalside"/>
              <w:spacing w:line="259" w:lineRule="auto"/>
              <w:rPr>
                <w:sz w:val="22"/>
                <w:lang w:eastAsia="zh-CN"/>
              </w:rPr>
            </w:pPr>
            <w:r>
              <w:rPr>
                <w:sz w:val="22"/>
                <w:lang w:eastAsia="zh-CN"/>
              </w:rPr>
              <w:lastRenderedPageBreak/>
              <w:t>3</w:t>
            </w:r>
          </w:p>
        </w:tc>
        <w:tc>
          <w:tcPr>
            <w:tcW w:w="3150" w:type="dxa"/>
            <w:tcBorders>
              <w:top w:val="single" w:sz="24" w:space="0" w:color="FFFFFF" w:themeColor="background1"/>
              <w:bottom w:val="single" w:sz="24" w:space="0" w:color="FFFFFF" w:themeColor="background1"/>
            </w:tcBorders>
            <w:shd w:val="clear" w:color="auto" w:fill="F0EDED" w:themeFill="background2"/>
          </w:tcPr>
          <w:p w14:paraId="3083DA88" w14:textId="412A4D70" w:rsidR="005E64E8" w:rsidRPr="00237D96" w:rsidRDefault="005E64E8" w:rsidP="00856CB8">
            <w:pPr>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237D96">
              <w:rPr>
                <w:rStyle w:val="PlaceholderText"/>
                <w:rFonts w:eastAsia="Source Sans Pro" w:cs="Source Sans Pro"/>
                <w:color w:val="auto"/>
                <w:sz w:val="22"/>
                <w:szCs w:val="22"/>
              </w:rPr>
              <w:t xml:space="preserve">Describe the </w:t>
            </w:r>
            <w:r w:rsidR="00E62464">
              <w:rPr>
                <w:rStyle w:val="PlaceholderText"/>
                <w:rFonts w:eastAsia="Source Sans Pro" w:cs="Source Sans Pro"/>
                <w:color w:val="auto"/>
                <w:sz w:val="22"/>
                <w:szCs w:val="22"/>
              </w:rPr>
              <w:t>methods</w:t>
            </w:r>
            <w:r w:rsidRPr="00237D96">
              <w:rPr>
                <w:rStyle w:val="PlaceholderText"/>
                <w:rFonts w:eastAsia="Source Sans Pro" w:cs="Source Sans Pro"/>
                <w:color w:val="auto"/>
                <w:sz w:val="22"/>
                <w:szCs w:val="22"/>
              </w:rPr>
              <w:t xml:space="preserve"> proposed for pre</w:t>
            </w:r>
            <w:r w:rsidRPr="00237D96">
              <w:rPr>
                <w:rStyle w:val="PlaceholderText"/>
                <w:rFonts w:eastAsia="Source Sans Pro" w:cs="Source Sans Pro"/>
                <w:color w:val="auto"/>
                <w:sz w:val="22"/>
                <w:szCs w:val="22"/>
              </w:rPr>
              <w:noBreakHyphen/>
              <w:t>plugging sampling events</w:t>
            </w:r>
            <w:r w:rsidR="001D0D6D" w:rsidRPr="001D0D6D">
              <w:rPr>
                <w:rStyle w:val="PlaceholderText"/>
                <w:rFonts w:eastAsia="Source Sans Pro" w:cs="Source Sans Pro"/>
                <w:color w:val="auto"/>
                <w:sz w:val="22"/>
                <w:szCs w:val="22"/>
              </w:rPr>
              <w:t>, including ambient methane (if required)</w:t>
            </w:r>
            <w:r w:rsidRPr="00237D96">
              <w:rPr>
                <w:rStyle w:val="PlaceholderText"/>
                <w:rFonts w:eastAsia="Source Sans Pro" w:cs="Source Sans Pro"/>
                <w:color w:val="auto"/>
                <w:sz w:val="22"/>
                <w:szCs w:val="22"/>
              </w:rPr>
              <w:t>.</w:t>
            </w:r>
          </w:p>
          <w:p w14:paraId="1F9E620D" w14:textId="5CDBF737" w:rsidR="005E64E8" w:rsidRPr="00237D96" w:rsidRDefault="005E64E8" w:rsidP="00856CB8">
            <w:pPr>
              <w:suppressAutoHyphens/>
              <w:spacing w:before="100" w:after="100"/>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rPr>
            </w:pPr>
            <w:r w:rsidRPr="00237D96">
              <w:rPr>
                <w:rStyle w:val="PlaceholderText"/>
                <w:rFonts w:eastAsia="Source Sans Pro" w:cs="Source Sans Pro"/>
                <w:color w:val="auto"/>
                <w:sz w:val="19"/>
                <w:szCs w:val="19"/>
              </w:rPr>
              <w:t>Include a description of the physical setup, including the placement of measurement equipment in relation to the wellhead, if present, and any liquid separator. Please attach a detailed diagram including all equipment proposed</w:t>
            </w:r>
            <w:r>
              <w:rPr>
                <w:rStyle w:val="PlaceholderText"/>
                <w:rFonts w:eastAsia="Source Sans Pro" w:cs="Source Sans Pro"/>
                <w:color w:val="auto"/>
                <w:sz w:val="19"/>
                <w:szCs w:val="19"/>
              </w:rPr>
              <w:t xml:space="preserve">. </w:t>
            </w:r>
          </w:p>
        </w:tc>
        <w:permStart w:id="809334669"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A2444B2" w14:textId="4645A2CF" w:rsidR="005E64E8" w:rsidRPr="002C248D" w:rsidRDefault="005E64E8" w:rsidP="00856CB8">
            <w:pPr>
              <w:pStyle w:val="ACRDocument-Tabledetail"/>
              <w:suppressAutoHyphens/>
              <w:spacing w:line="259" w:lineRule="auto"/>
              <w:rPr>
                <w:rFonts w:cstheme="minorHAnsi"/>
                <w:color w:val="auto"/>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809334669"/>
          </w:p>
        </w:tc>
      </w:tr>
      <w:tr w:rsidR="000449BA" w14:paraId="542C0819" w14:textId="77777777" w:rsidTr="00FA429A">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309F22AA" w14:textId="441A0F9D" w:rsidR="000449BA" w:rsidRDefault="000449BA" w:rsidP="0047611E">
            <w:pPr>
              <w:pStyle w:val="ACRDocument-Tableheaderverticalside"/>
              <w:spacing w:line="259" w:lineRule="auto"/>
              <w:rPr>
                <w:sz w:val="22"/>
                <w:lang w:eastAsia="zh-CN"/>
              </w:rPr>
            </w:pPr>
            <w:r>
              <w:rPr>
                <w:sz w:val="22"/>
                <w:lang w:eastAsia="zh-CN"/>
              </w:rPr>
              <w:t>4</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6401958B" w14:textId="36D5C0EB" w:rsidR="000449BA" w:rsidRPr="00FA1F3D" w:rsidRDefault="000449BA"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Cs w:val="22"/>
              </w:rPr>
            </w:pPr>
            <w:r>
              <w:rPr>
                <w:rStyle w:val="PlaceholderText"/>
                <w:rFonts w:eastAsia="Source Sans Pro" w:cs="Source Sans Pro"/>
                <w:color w:val="auto"/>
                <w:sz w:val="22"/>
                <w:szCs w:val="22"/>
              </w:rPr>
              <w:t>Will gas chromatography be utilized in lieu of field measurements of methane concentration</w:t>
            </w:r>
            <w:r w:rsidRPr="002C248D">
              <w:rPr>
                <w:rStyle w:val="PlaceholderText"/>
                <w:rFonts w:eastAsia="Source Sans Pro" w:cs="Source Sans Pro"/>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BD2E1C5" w14:textId="4156CAC4" w:rsidR="000449BA" w:rsidRPr="002C248D"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1404446097"/>
                <w14:checkbox>
                  <w14:checked w14:val="0"/>
                  <w14:checkedState w14:val="2612" w14:font="MS Gothic"/>
                  <w14:uncheckedState w14:val="2610" w14:font="MS Gothic"/>
                </w14:checkbox>
              </w:sdtPr>
              <w:sdtEndPr>
                <w:rPr>
                  <w:rStyle w:val="PlaceholderText"/>
                </w:rPr>
              </w:sdtEndPr>
              <w:sdtContent>
                <w:r w:rsidR="000449BA" w:rsidRPr="002C248D">
                  <w:rPr>
                    <w:rStyle w:val="PlaceholderText"/>
                    <w:rFonts w:eastAsia="MS Gothic"/>
                    <w:color w:val="auto"/>
                    <w:sz w:val="22"/>
                    <w:szCs w:val="22"/>
                  </w:rPr>
                  <w:t>☐</w:t>
                </w:r>
              </w:sdtContent>
            </w:sdt>
            <w:r w:rsidR="000449BA" w:rsidRPr="002C248D">
              <w:rPr>
                <w:rStyle w:val="PlaceholderText"/>
                <w:color w:val="auto"/>
                <w:sz w:val="22"/>
                <w:szCs w:val="22"/>
              </w:rPr>
              <w:t xml:space="preserve"> Yes     </w:t>
            </w:r>
            <w:sdt>
              <w:sdtPr>
                <w:rPr>
                  <w:rStyle w:val="PlaceholderText"/>
                  <w:color w:val="auto"/>
                  <w:szCs w:val="22"/>
                </w:rPr>
                <w:id w:val="1177772874"/>
                <w14:checkbox>
                  <w14:checked w14:val="0"/>
                  <w14:checkedState w14:val="2612" w14:font="MS Gothic"/>
                  <w14:uncheckedState w14:val="2610" w14:font="MS Gothic"/>
                </w14:checkbox>
              </w:sdtPr>
              <w:sdtEndPr>
                <w:rPr>
                  <w:rStyle w:val="PlaceholderText"/>
                </w:rPr>
              </w:sdtEndPr>
              <w:sdtContent>
                <w:r w:rsidR="000449BA" w:rsidRPr="002C248D">
                  <w:rPr>
                    <w:rStyle w:val="PlaceholderText"/>
                    <w:rFonts w:eastAsia="MS Gothic"/>
                    <w:color w:val="auto"/>
                    <w:sz w:val="22"/>
                    <w:szCs w:val="22"/>
                  </w:rPr>
                  <w:t>☐</w:t>
                </w:r>
              </w:sdtContent>
            </w:sdt>
            <w:r w:rsidR="000449BA" w:rsidRPr="002C248D">
              <w:rPr>
                <w:rStyle w:val="PlaceholderText"/>
                <w:color w:val="auto"/>
                <w:sz w:val="22"/>
                <w:szCs w:val="22"/>
              </w:rPr>
              <w:t xml:space="preserve"> No</w:t>
            </w:r>
          </w:p>
        </w:tc>
      </w:tr>
      <w:tr w:rsidR="008C4EAD" w14:paraId="1A03D7B6" w14:textId="77777777" w:rsidTr="004B5E5B">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324EC6D" w14:textId="0D5ABE4D" w:rsidR="008C4EAD" w:rsidRDefault="008C4EAD" w:rsidP="008C4EAD">
            <w:pPr>
              <w:pStyle w:val="ACRDocument-Tableheaderverticalside"/>
              <w:spacing w:line="259" w:lineRule="auto"/>
              <w:rPr>
                <w:sz w:val="22"/>
                <w:lang w:eastAsia="zh-CN"/>
              </w:rPr>
            </w:pPr>
            <w:r>
              <w:rPr>
                <w:sz w:val="22"/>
                <w:lang w:eastAsia="zh-CN"/>
              </w:rPr>
              <w:t>5</w:t>
            </w:r>
          </w:p>
        </w:tc>
        <w:tc>
          <w:tcPr>
            <w:tcW w:w="5040" w:type="dxa"/>
            <w:gridSpan w:val="2"/>
            <w:tcBorders>
              <w:top w:val="single" w:sz="24" w:space="0" w:color="FFFFFF" w:themeColor="background1"/>
              <w:bottom w:val="single" w:sz="24" w:space="0" w:color="FFFFFF" w:themeColor="background1"/>
            </w:tcBorders>
            <w:shd w:val="clear" w:color="auto" w:fill="F0EDED" w:themeFill="background2"/>
          </w:tcPr>
          <w:p w14:paraId="3A8EB81D" w14:textId="55161BAD" w:rsidR="008C4EAD" w:rsidRPr="00FA1F3D" w:rsidRDefault="008C4EAD" w:rsidP="008C4EAD">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Cs w:val="22"/>
              </w:rPr>
            </w:pPr>
            <w:r w:rsidRPr="00877FC2">
              <w:rPr>
                <w:rStyle w:val="PlaceholderText"/>
                <w:rFonts w:eastAsia="Source Sans Pro" w:cs="Source Sans Pro"/>
                <w:color w:val="auto"/>
                <w:sz w:val="22"/>
                <w:szCs w:val="22"/>
              </w:rPr>
              <w:t xml:space="preserve">If III.4 is Yes, </w:t>
            </w:r>
            <w:r>
              <w:rPr>
                <w:rStyle w:val="PlaceholderText"/>
                <w:rFonts w:eastAsia="Source Sans Pro" w:cs="Source Sans Pro"/>
                <w:color w:val="auto"/>
                <w:sz w:val="22"/>
                <w:szCs w:val="22"/>
              </w:rPr>
              <w:t>specify the sampling method and testing standard to be employed.</w:t>
            </w:r>
          </w:p>
        </w:tc>
        <w:permStart w:id="1165760454" w:edGrp="everyone"/>
        <w:tc>
          <w:tcPr>
            <w:cnfStyle w:val="000010000000" w:firstRow="0" w:lastRow="0" w:firstColumn="0" w:lastColumn="0" w:oddVBand="1" w:evenVBand="0" w:oddHBand="0" w:evenHBand="0" w:firstRowFirstColumn="0" w:firstRowLastColumn="0" w:lastRowFirstColumn="0" w:lastRowLastColumn="0"/>
            <w:tcW w:w="3801"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C0F1BCE" w14:textId="77777777" w:rsidR="008C4EAD" w:rsidRPr="008C4EAD" w:rsidRDefault="008C4EAD" w:rsidP="008C4EAD">
            <w:pPr>
              <w:pStyle w:val="ACRDocument-Tabledetail"/>
              <w:suppressAutoHyphens/>
              <w:spacing w:line="259" w:lineRule="auto"/>
              <w:ind w:left="0"/>
              <w:rPr>
                <w:rStyle w:val="PlaceholderText"/>
                <w:color w:val="auto"/>
                <w:sz w:val="22"/>
                <w:szCs w:val="22"/>
              </w:rPr>
            </w:pPr>
            <w:r w:rsidRPr="008C4EAD">
              <w:rPr>
                <w:rFonts w:cstheme="minorHAnsi"/>
                <w:color w:val="auto"/>
                <w:szCs w:val="22"/>
              </w:rPr>
              <w:fldChar w:fldCharType="begin">
                <w:ffData>
                  <w:name w:val=""/>
                  <w:enabled/>
                  <w:calcOnExit w:val="0"/>
                  <w:textInput/>
                </w:ffData>
              </w:fldChar>
            </w:r>
            <w:r w:rsidRPr="008C4EAD">
              <w:rPr>
                <w:rFonts w:cstheme="minorHAnsi"/>
                <w:color w:val="auto"/>
                <w:sz w:val="22"/>
                <w:szCs w:val="22"/>
              </w:rPr>
              <w:instrText xml:space="preserve"> FORMTEXT </w:instrText>
            </w:r>
            <w:r w:rsidRPr="008C4EAD">
              <w:rPr>
                <w:rFonts w:cstheme="minorHAnsi"/>
                <w:color w:val="auto"/>
                <w:szCs w:val="22"/>
              </w:rPr>
            </w:r>
            <w:r w:rsidRPr="008C4EAD">
              <w:rPr>
                <w:rFonts w:cstheme="minorHAnsi"/>
                <w:color w:val="auto"/>
                <w:szCs w:val="22"/>
              </w:rPr>
              <w:fldChar w:fldCharType="separate"/>
            </w:r>
            <w:r w:rsidRPr="008C4EAD">
              <w:rPr>
                <w:rFonts w:cstheme="minorHAnsi"/>
                <w:color w:val="auto"/>
                <w:sz w:val="22"/>
                <w:szCs w:val="22"/>
              </w:rPr>
              <w:t> </w:t>
            </w:r>
            <w:r w:rsidRPr="008C4EAD">
              <w:rPr>
                <w:rFonts w:cstheme="minorHAnsi"/>
                <w:color w:val="auto"/>
                <w:sz w:val="22"/>
                <w:szCs w:val="22"/>
              </w:rPr>
              <w:t> </w:t>
            </w:r>
            <w:r w:rsidRPr="008C4EAD">
              <w:rPr>
                <w:rFonts w:cstheme="minorHAnsi"/>
                <w:color w:val="auto"/>
                <w:sz w:val="22"/>
                <w:szCs w:val="22"/>
              </w:rPr>
              <w:t> </w:t>
            </w:r>
            <w:r w:rsidRPr="008C4EAD">
              <w:rPr>
                <w:rFonts w:cstheme="minorHAnsi"/>
                <w:color w:val="auto"/>
                <w:sz w:val="22"/>
                <w:szCs w:val="22"/>
              </w:rPr>
              <w:t> </w:t>
            </w:r>
            <w:r w:rsidRPr="008C4EAD">
              <w:rPr>
                <w:rFonts w:cstheme="minorHAnsi"/>
                <w:color w:val="auto"/>
                <w:sz w:val="22"/>
                <w:szCs w:val="22"/>
              </w:rPr>
              <w:t> </w:t>
            </w:r>
            <w:r w:rsidRPr="008C4EAD">
              <w:rPr>
                <w:rFonts w:cstheme="minorHAnsi"/>
                <w:color w:val="auto"/>
                <w:szCs w:val="22"/>
              </w:rPr>
              <w:fldChar w:fldCharType="end"/>
            </w:r>
            <w:permEnd w:id="1165760454"/>
          </w:p>
          <w:p w14:paraId="1039F1F4" w14:textId="1AAA8DD2" w:rsidR="008C4EAD" w:rsidRPr="008C4EAD" w:rsidRDefault="008C4EAD" w:rsidP="008C4EAD">
            <w:pPr>
              <w:pStyle w:val="ACRDocument-Tabledetail"/>
              <w:suppressAutoHyphens/>
              <w:spacing w:line="259" w:lineRule="auto"/>
              <w:rPr>
                <w:rStyle w:val="PlaceholderText"/>
                <w:color w:val="auto"/>
                <w:szCs w:val="22"/>
              </w:rPr>
            </w:pPr>
            <w:sdt>
              <w:sdtPr>
                <w:rPr>
                  <w:rStyle w:val="PlaceholderText"/>
                  <w:color w:val="auto"/>
                  <w:szCs w:val="22"/>
                </w:rPr>
                <w:id w:val="1761718845"/>
                <w14:checkbox>
                  <w14:checked w14:val="0"/>
                  <w14:checkedState w14:val="2612" w14:font="MS Gothic"/>
                  <w14:uncheckedState w14:val="2610" w14:font="MS Gothic"/>
                </w14:checkbox>
              </w:sdtPr>
              <w:sdtContent>
                <w:r w:rsidRPr="008C4EAD">
                  <w:rPr>
                    <w:rStyle w:val="PlaceholderText"/>
                    <w:rFonts w:eastAsia="MS Gothic"/>
                    <w:color w:val="auto"/>
                    <w:sz w:val="22"/>
                    <w:szCs w:val="22"/>
                  </w:rPr>
                  <w:t>☐</w:t>
                </w:r>
              </w:sdtContent>
            </w:sdt>
            <w:r w:rsidRPr="008C4EAD">
              <w:rPr>
                <w:rStyle w:val="PlaceholderText"/>
                <w:color w:val="auto"/>
                <w:sz w:val="22"/>
                <w:szCs w:val="22"/>
              </w:rPr>
              <w:t xml:space="preserve"> N/A</w:t>
            </w:r>
          </w:p>
        </w:tc>
      </w:tr>
      <w:tr w:rsidR="005548C3" w14:paraId="1406CD51" w14:textId="77777777" w:rsidTr="005548C3">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1CA4B08" w14:textId="56C31FB4" w:rsidR="005548C3" w:rsidRDefault="0058046C" w:rsidP="0047611E">
            <w:pPr>
              <w:pStyle w:val="ACRDocument-Tableheaderverticalside"/>
              <w:spacing w:line="259" w:lineRule="auto"/>
              <w:rPr>
                <w:sz w:val="22"/>
                <w:lang w:eastAsia="zh-CN"/>
              </w:rPr>
            </w:pPr>
            <w:r>
              <w:rPr>
                <w:sz w:val="22"/>
                <w:lang w:eastAsia="zh-CN"/>
              </w:rPr>
              <w:t>6</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48AD30B2" w14:textId="52E3639D" w:rsidR="005548C3" w:rsidRPr="005548C3" w:rsidRDefault="005548C3"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5548C3">
              <w:rPr>
                <w:rStyle w:val="PlaceholderText"/>
                <w:rFonts w:eastAsia="Source Sans Pro" w:cs="Source Sans Pro"/>
                <w:color w:val="auto"/>
                <w:sz w:val="22"/>
                <w:szCs w:val="22"/>
              </w:rPr>
              <w:t>If III.4 is Yes, will gas samples be taken directly from the well gas flow during or immediately after each pre</w:t>
            </w:r>
            <w:r w:rsidR="00EB14B0">
              <w:rPr>
                <w:rStyle w:val="PlaceholderText"/>
                <w:rFonts w:eastAsia="Source Sans Pro" w:cs="Source Sans Pro"/>
                <w:color w:val="auto"/>
                <w:sz w:val="22"/>
                <w:szCs w:val="22"/>
              </w:rPr>
              <w:t>-</w:t>
            </w:r>
            <w:r w:rsidRPr="005548C3">
              <w:rPr>
                <w:rStyle w:val="PlaceholderText"/>
                <w:rFonts w:eastAsia="Source Sans Pro" w:cs="Source Sans Pro"/>
                <w:color w:val="auto"/>
                <w:sz w:val="22"/>
                <w:szCs w:val="22"/>
              </w:rPr>
              <w:t>plugging sampling event</w:t>
            </w:r>
            <w:r w:rsidR="00AB4410">
              <w:rPr>
                <w:rStyle w:val="PlaceholderText"/>
                <w:rFonts w:eastAsia="Source Sans Pro" w:cs="Source Sans Pro"/>
                <w:color w:val="auto"/>
                <w:sz w:val="22"/>
                <w:szCs w:val="22"/>
              </w:rPr>
              <w:t>?</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731FEC0" w14:textId="671DE0B3" w:rsidR="005548C3" w:rsidRPr="002C248D" w:rsidRDefault="00392F0A" w:rsidP="0047611E">
            <w:pPr>
              <w:pStyle w:val="ACRDocument-Tabledetail"/>
              <w:suppressAutoHyphens/>
              <w:spacing w:line="259" w:lineRule="auto"/>
              <w:ind w:left="0"/>
              <w:rPr>
                <w:rStyle w:val="PlaceholderText"/>
                <w:color w:val="auto"/>
                <w:szCs w:val="22"/>
              </w:rPr>
            </w:pPr>
            <w:sdt>
              <w:sdtPr>
                <w:rPr>
                  <w:rStyle w:val="PlaceholderText"/>
                  <w:color w:val="auto"/>
                  <w:szCs w:val="22"/>
                </w:rPr>
                <w:id w:val="241225860"/>
                <w14:checkbox>
                  <w14:checked w14:val="0"/>
                  <w14:checkedState w14:val="2612" w14:font="MS Gothic"/>
                  <w14:uncheckedState w14:val="2610" w14:font="MS Gothic"/>
                </w14:checkbox>
              </w:sdtPr>
              <w:sdtEndPr>
                <w:rPr>
                  <w:rStyle w:val="PlaceholderText"/>
                </w:rPr>
              </w:sdtEndPr>
              <w:sdtContent>
                <w:r w:rsidR="005548C3" w:rsidRPr="002C248D">
                  <w:rPr>
                    <w:rStyle w:val="PlaceholderText"/>
                    <w:rFonts w:eastAsia="MS Gothic"/>
                    <w:color w:val="auto"/>
                    <w:sz w:val="22"/>
                    <w:szCs w:val="22"/>
                  </w:rPr>
                  <w:t>☐</w:t>
                </w:r>
              </w:sdtContent>
            </w:sdt>
            <w:r w:rsidR="005548C3" w:rsidRPr="002C248D">
              <w:rPr>
                <w:rStyle w:val="PlaceholderText"/>
                <w:color w:val="auto"/>
                <w:sz w:val="22"/>
                <w:szCs w:val="22"/>
              </w:rPr>
              <w:t xml:space="preserve"> Yes     </w:t>
            </w:r>
            <w:sdt>
              <w:sdtPr>
                <w:rPr>
                  <w:rStyle w:val="PlaceholderText"/>
                  <w:color w:val="auto"/>
                  <w:szCs w:val="22"/>
                </w:rPr>
                <w:id w:val="-1070651470"/>
                <w14:checkbox>
                  <w14:checked w14:val="0"/>
                  <w14:checkedState w14:val="2612" w14:font="MS Gothic"/>
                  <w14:uncheckedState w14:val="2610" w14:font="MS Gothic"/>
                </w14:checkbox>
              </w:sdtPr>
              <w:sdtEndPr>
                <w:rPr>
                  <w:rStyle w:val="PlaceholderText"/>
                </w:rPr>
              </w:sdtEndPr>
              <w:sdtContent>
                <w:r w:rsidR="005548C3" w:rsidRPr="002C248D">
                  <w:rPr>
                    <w:rStyle w:val="PlaceholderText"/>
                    <w:rFonts w:eastAsia="MS Gothic"/>
                    <w:color w:val="auto"/>
                    <w:sz w:val="22"/>
                    <w:szCs w:val="22"/>
                  </w:rPr>
                  <w:t>☐</w:t>
                </w:r>
              </w:sdtContent>
            </w:sdt>
            <w:r w:rsidR="005548C3" w:rsidRPr="002C248D">
              <w:rPr>
                <w:rStyle w:val="PlaceholderText"/>
                <w:color w:val="auto"/>
                <w:sz w:val="22"/>
                <w:szCs w:val="22"/>
              </w:rPr>
              <w:t xml:space="preserve"> No</w:t>
            </w:r>
            <w:r w:rsidR="008C4EAD">
              <w:rPr>
                <w:rStyle w:val="PlaceholderText"/>
                <w:color w:val="auto"/>
                <w:sz w:val="22"/>
                <w:szCs w:val="22"/>
              </w:rPr>
              <w:br/>
            </w:r>
            <w:sdt>
              <w:sdtPr>
                <w:rPr>
                  <w:rStyle w:val="PlaceholderText"/>
                  <w:color w:val="auto"/>
                  <w:szCs w:val="22"/>
                </w:rPr>
                <w:id w:val="-1538653002"/>
                <w14:checkbox>
                  <w14:checked w14:val="0"/>
                  <w14:checkedState w14:val="2612" w14:font="MS Gothic"/>
                  <w14:uncheckedState w14:val="2610" w14:font="MS Gothic"/>
                </w14:checkbox>
              </w:sdtPr>
              <w:sdtContent>
                <w:r w:rsidR="008C4EAD" w:rsidRPr="002C248D">
                  <w:rPr>
                    <w:rStyle w:val="PlaceholderText"/>
                    <w:rFonts w:eastAsia="MS Gothic"/>
                    <w:color w:val="auto"/>
                    <w:sz w:val="22"/>
                    <w:szCs w:val="22"/>
                  </w:rPr>
                  <w:t>☐</w:t>
                </w:r>
              </w:sdtContent>
            </w:sdt>
            <w:r w:rsidR="008C4EAD" w:rsidRPr="002C248D">
              <w:rPr>
                <w:rStyle w:val="PlaceholderText"/>
                <w:color w:val="auto"/>
                <w:sz w:val="22"/>
                <w:szCs w:val="22"/>
              </w:rPr>
              <w:t xml:space="preserve"> </w:t>
            </w:r>
            <w:r w:rsidR="008C4EAD" w:rsidRPr="008C4EAD">
              <w:rPr>
                <w:rStyle w:val="PlaceholderText"/>
                <w:color w:val="auto"/>
                <w:sz w:val="22"/>
                <w:szCs w:val="22"/>
              </w:rPr>
              <w:t>N/A</w:t>
            </w:r>
            <w:r w:rsidR="008C4EAD" w:rsidRPr="008C4EAD">
              <w:rPr>
                <w:rStyle w:val="PlaceholderText"/>
                <w:color w:val="auto"/>
                <w:sz w:val="22"/>
                <w:szCs w:val="22"/>
              </w:rPr>
              <w:t xml:space="preserve">     </w:t>
            </w:r>
          </w:p>
        </w:tc>
      </w:tr>
      <w:tr w:rsidR="0058046C" w14:paraId="4820EA19" w14:textId="77777777" w:rsidTr="005548C3">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1A21AD2" w14:textId="334B60B2" w:rsidR="0058046C" w:rsidRDefault="0058046C" w:rsidP="0047611E">
            <w:pPr>
              <w:pStyle w:val="ACRDocument-Tableheaderverticalside"/>
              <w:spacing w:line="259" w:lineRule="auto"/>
              <w:rPr>
                <w:sz w:val="22"/>
                <w:lang w:eastAsia="zh-CN"/>
              </w:rPr>
            </w:pPr>
            <w:r>
              <w:rPr>
                <w:sz w:val="22"/>
                <w:lang w:eastAsia="zh-CN"/>
              </w:rPr>
              <w:t>7</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42EB9393" w14:textId="4A43590D" w:rsidR="0058046C" w:rsidRPr="005548C3" w:rsidRDefault="0058046C"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Cs w:val="22"/>
              </w:rPr>
            </w:pPr>
            <w:r w:rsidRPr="00AA1677">
              <w:rPr>
                <w:rStyle w:val="PlaceholderText"/>
                <w:rFonts w:eastAsia="Source Sans Pro" w:cs="Source Sans Pro"/>
                <w:color w:val="auto"/>
                <w:sz w:val="22"/>
                <w:szCs w:val="22"/>
              </w:rPr>
              <w:t xml:space="preserve">Will well methane concentration be measured on a wet </w:t>
            </w:r>
            <w:r>
              <w:rPr>
                <w:rStyle w:val="PlaceholderText"/>
                <w:rFonts w:eastAsia="Source Sans Pro" w:cs="Source Sans Pro"/>
                <w:color w:val="auto"/>
                <w:sz w:val="22"/>
                <w:szCs w:val="22"/>
              </w:rPr>
              <w:t>or</w:t>
            </w:r>
            <w:r w:rsidRPr="00AA1677">
              <w:rPr>
                <w:rStyle w:val="PlaceholderText"/>
                <w:rFonts w:eastAsia="Source Sans Pro" w:cs="Source Sans Pro"/>
                <w:color w:val="auto"/>
                <w:sz w:val="22"/>
                <w:szCs w:val="22"/>
              </w:rPr>
              <w:t xml:space="preserve"> dry basis?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2894B76" w14:textId="3023BB15" w:rsidR="0058046C" w:rsidRPr="002C248D" w:rsidRDefault="00392F0A" w:rsidP="0047611E">
            <w:pPr>
              <w:pStyle w:val="ACRDocument-Tabledetail"/>
              <w:suppressAutoHyphens/>
              <w:spacing w:line="259" w:lineRule="auto"/>
              <w:ind w:left="0"/>
              <w:rPr>
                <w:rStyle w:val="PlaceholderText"/>
                <w:color w:val="auto"/>
                <w:szCs w:val="22"/>
              </w:rPr>
            </w:pPr>
            <w:sdt>
              <w:sdtPr>
                <w:rPr>
                  <w:rStyle w:val="PlaceholderText"/>
                  <w:color w:val="auto"/>
                  <w:szCs w:val="22"/>
                </w:rPr>
                <w:id w:val="1052734953"/>
                <w14:checkbox>
                  <w14:checked w14:val="0"/>
                  <w14:checkedState w14:val="2612" w14:font="MS Gothic"/>
                  <w14:uncheckedState w14:val="2610" w14:font="MS Gothic"/>
                </w14:checkbox>
              </w:sdtPr>
              <w:sdtEndPr>
                <w:rPr>
                  <w:rStyle w:val="PlaceholderText"/>
                </w:rPr>
              </w:sdtEndPr>
              <w:sdtContent>
                <w:r w:rsidR="0058046C" w:rsidRPr="00AA1677">
                  <w:rPr>
                    <w:rStyle w:val="PlaceholderText"/>
                    <w:rFonts w:eastAsia="MS Gothic"/>
                    <w:color w:val="auto"/>
                    <w:sz w:val="22"/>
                    <w:szCs w:val="22"/>
                  </w:rPr>
                  <w:t>☐</w:t>
                </w:r>
              </w:sdtContent>
            </w:sdt>
            <w:r w:rsidR="0058046C" w:rsidRPr="00AA1677">
              <w:rPr>
                <w:rStyle w:val="PlaceholderText"/>
                <w:color w:val="auto"/>
                <w:sz w:val="22"/>
                <w:szCs w:val="22"/>
              </w:rPr>
              <w:t xml:space="preserve"> Wet    </w:t>
            </w:r>
            <w:sdt>
              <w:sdtPr>
                <w:rPr>
                  <w:rStyle w:val="PlaceholderText"/>
                  <w:color w:val="auto"/>
                  <w:szCs w:val="22"/>
                </w:rPr>
                <w:id w:val="-775014187"/>
                <w14:checkbox>
                  <w14:checked w14:val="0"/>
                  <w14:checkedState w14:val="2612" w14:font="MS Gothic"/>
                  <w14:uncheckedState w14:val="2610" w14:font="MS Gothic"/>
                </w14:checkbox>
              </w:sdtPr>
              <w:sdtEndPr>
                <w:rPr>
                  <w:rStyle w:val="PlaceholderText"/>
                </w:rPr>
              </w:sdtEndPr>
              <w:sdtContent>
                <w:r w:rsidR="0058046C" w:rsidRPr="00AA1677">
                  <w:rPr>
                    <w:rStyle w:val="PlaceholderText"/>
                    <w:rFonts w:eastAsia="MS Gothic"/>
                    <w:color w:val="auto"/>
                    <w:sz w:val="22"/>
                    <w:szCs w:val="22"/>
                  </w:rPr>
                  <w:t>☐</w:t>
                </w:r>
              </w:sdtContent>
            </w:sdt>
            <w:r w:rsidR="0058046C" w:rsidRPr="00AA1677">
              <w:rPr>
                <w:rStyle w:val="PlaceholderText"/>
                <w:color w:val="auto"/>
                <w:sz w:val="22"/>
                <w:szCs w:val="22"/>
              </w:rPr>
              <w:t xml:space="preserve"> Dry</w:t>
            </w:r>
          </w:p>
        </w:tc>
      </w:tr>
      <w:tr w:rsidR="00F642D6" w14:paraId="038CDE5B" w14:textId="77777777" w:rsidTr="005548C3">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CCC9584" w14:textId="013E239D" w:rsidR="00F642D6" w:rsidRDefault="0058046C" w:rsidP="0047611E">
            <w:pPr>
              <w:pStyle w:val="ACRDocument-Tableheaderverticalside"/>
              <w:spacing w:line="259" w:lineRule="auto"/>
              <w:rPr>
                <w:sz w:val="22"/>
                <w:lang w:eastAsia="zh-CN"/>
              </w:rPr>
            </w:pPr>
            <w:r>
              <w:rPr>
                <w:sz w:val="22"/>
                <w:lang w:eastAsia="zh-CN"/>
              </w:rPr>
              <w:t>8</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2F90D959" w14:textId="25C85D69" w:rsidR="00F642D6" w:rsidRPr="00AA1677" w:rsidRDefault="00F642D6"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AA1677">
              <w:rPr>
                <w:rStyle w:val="PlaceholderText"/>
                <w:rFonts w:eastAsia="Source Sans Pro" w:cs="Source Sans Pro"/>
                <w:color w:val="auto"/>
                <w:sz w:val="22"/>
                <w:szCs w:val="22"/>
              </w:rPr>
              <w:t xml:space="preserve">Will </w:t>
            </w:r>
            <w:r w:rsidR="00053AB4" w:rsidRPr="00AA1677">
              <w:rPr>
                <w:rStyle w:val="PlaceholderText"/>
                <w:rFonts w:eastAsia="Source Sans Pro" w:cs="Source Sans Pro"/>
                <w:color w:val="auto"/>
                <w:sz w:val="22"/>
                <w:szCs w:val="22"/>
              </w:rPr>
              <w:t xml:space="preserve">well gas flow be measured on a wet </w:t>
            </w:r>
            <w:r w:rsidR="00AA1677">
              <w:rPr>
                <w:rStyle w:val="PlaceholderText"/>
                <w:rFonts w:eastAsia="Source Sans Pro" w:cs="Source Sans Pro"/>
                <w:color w:val="auto"/>
                <w:sz w:val="22"/>
                <w:szCs w:val="22"/>
              </w:rPr>
              <w:t xml:space="preserve">or dry </w:t>
            </w:r>
            <w:r w:rsidR="00053AB4" w:rsidRPr="00AA1677">
              <w:rPr>
                <w:rStyle w:val="PlaceholderText"/>
                <w:rFonts w:eastAsia="Source Sans Pro" w:cs="Source Sans Pro"/>
                <w:color w:val="auto"/>
                <w:sz w:val="22"/>
                <w:szCs w:val="22"/>
              </w:rPr>
              <w:t>basis?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2EEF07D" w14:textId="74C193A1" w:rsidR="00053AB4" w:rsidRPr="00AA1677" w:rsidRDefault="00392F0A" w:rsidP="0047611E">
            <w:pPr>
              <w:pStyle w:val="ACRDocument-Tabledetail"/>
              <w:suppressAutoHyphens/>
              <w:spacing w:line="259" w:lineRule="auto"/>
              <w:ind w:left="0"/>
              <w:rPr>
                <w:rStyle w:val="PlaceholderText"/>
                <w:color w:val="auto"/>
                <w:sz w:val="22"/>
                <w:szCs w:val="22"/>
              </w:rPr>
            </w:pPr>
            <w:sdt>
              <w:sdtPr>
                <w:rPr>
                  <w:rStyle w:val="PlaceholderText"/>
                  <w:color w:val="auto"/>
                  <w:szCs w:val="22"/>
                </w:rPr>
                <w:id w:val="1657644086"/>
                <w14:checkbox>
                  <w14:checked w14:val="0"/>
                  <w14:checkedState w14:val="2612" w14:font="MS Gothic"/>
                  <w14:uncheckedState w14:val="2610" w14:font="MS Gothic"/>
                </w14:checkbox>
              </w:sdtPr>
              <w:sdtEndPr>
                <w:rPr>
                  <w:rStyle w:val="PlaceholderText"/>
                </w:rPr>
              </w:sdtEndPr>
              <w:sdtContent>
                <w:r w:rsidR="00053AB4" w:rsidRPr="00AA1677">
                  <w:rPr>
                    <w:rStyle w:val="PlaceholderText"/>
                    <w:rFonts w:eastAsia="MS Gothic"/>
                    <w:color w:val="auto"/>
                    <w:sz w:val="22"/>
                    <w:szCs w:val="22"/>
                  </w:rPr>
                  <w:t>☐</w:t>
                </w:r>
              </w:sdtContent>
            </w:sdt>
            <w:r w:rsidR="00053AB4" w:rsidRPr="00AA1677">
              <w:rPr>
                <w:rStyle w:val="PlaceholderText"/>
                <w:color w:val="auto"/>
                <w:sz w:val="22"/>
                <w:szCs w:val="22"/>
              </w:rPr>
              <w:t xml:space="preserve"> Wet    </w:t>
            </w:r>
            <w:sdt>
              <w:sdtPr>
                <w:rPr>
                  <w:rStyle w:val="PlaceholderText"/>
                  <w:color w:val="auto"/>
                  <w:szCs w:val="22"/>
                </w:rPr>
                <w:id w:val="269591665"/>
                <w14:checkbox>
                  <w14:checked w14:val="0"/>
                  <w14:checkedState w14:val="2612" w14:font="MS Gothic"/>
                  <w14:uncheckedState w14:val="2610" w14:font="MS Gothic"/>
                </w14:checkbox>
              </w:sdtPr>
              <w:sdtEndPr>
                <w:rPr>
                  <w:rStyle w:val="PlaceholderText"/>
                </w:rPr>
              </w:sdtEndPr>
              <w:sdtContent>
                <w:r w:rsidR="00053AB4" w:rsidRPr="00AA1677">
                  <w:rPr>
                    <w:rStyle w:val="PlaceholderText"/>
                    <w:rFonts w:eastAsia="MS Gothic"/>
                    <w:color w:val="auto"/>
                    <w:sz w:val="22"/>
                    <w:szCs w:val="22"/>
                  </w:rPr>
                  <w:t>☐</w:t>
                </w:r>
              </w:sdtContent>
            </w:sdt>
            <w:r w:rsidR="00053AB4" w:rsidRPr="00AA1677">
              <w:rPr>
                <w:rStyle w:val="PlaceholderText"/>
                <w:color w:val="auto"/>
                <w:sz w:val="22"/>
                <w:szCs w:val="22"/>
              </w:rPr>
              <w:t xml:space="preserve"> Dry</w:t>
            </w:r>
          </w:p>
        </w:tc>
      </w:tr>
      <w:tr w:rsidR="00AA1677" w14:paraId="114C616D" w14:textId="77777777" w:rsidTr="004B5E5B">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EEADD0B" w14:textId="477699D1" w:rsidR="00AA1677" w:rsidRDefault="0058046C" w:rsidP="0047611E">
            <w:pPr>
              <w:pStyle w:val="ACRDocument-Tableheaderverticalside"/>
              <w:spacing w:line="259" w:lineRule="auto"/>
              <w:rPr>
                <w:sz w:val="22"/>
                <w:lang w:eastAsia="zh-CN"/>
              </w:rPr>
            </w:pPr>
            <w:r>
              <w:rPr>
                <w:sz w:val="22"/>
                <w:lang w:eastAsia="zh-CN"/>
              </w:rPr>
              <w:t>9</w:t>
            </w:r>
          </w:p>
        </w:tc>
        <w:tc>
          <w:tcPr>
            <w:tcW w:w="5040" w:type="dxa"/>
            <w:gridSpan w:val="2"/>
            <w:tcBorders>
              <w:top w:val="single" w:sz="24" w:space="0" w:color="FFFFFF" w:themeColor="background1"/>
              <w:bottom w:val="single" w:sz="24" w:space="0" w:color="FFFFFF" w:themeColor="background1"/>
            </w:tcBorders>
            <w:shd w:val="clear" w:color="auto" w:fill="F0EDED" w:themeFill="background2"/>
          </w:tcPr>
          <w:p w14:paraId="632EA218" w14:textId="12849D15" w:rsidR="00AA1677" w:rsidRPr="00B414F7" w:rsidRDefault="00B414F7"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Pr>
                <w:rStyle w:val="PlaceholderText"/>
                <w:rFonts w:eastAsia="Source Sans Pro" w:cs="Source Sans Pro"/>
                <w:color w:val="auto"/>
                <w:sz w:val="22"/>
                <w:szCs w:val="22"/>
              </w:rPr>
              <w:t>If responses to questions III.7 and III.8 are not the same, describe how moisture content</w:t>
            </w:r>
            <w:r w:rsidR="00F349BE">
              <w:rPr>
                <w:rStyle w:val="PlaceholderText"/>
                <w:rFonts w:eastAsia="Source Sans Pro" w:cs="Source Sans Pro"/>
                <w:color w:val="auto"/>
                <w:sz w:val="22"/>
                <w:szCs w:val="22"/>
              </w:rPr>
              <w:t xml:space="preserve"> </w:t>
            </w:r>
            <w:r w:rsidR="006A4E0A" w:rsidRPr="006A4E0A">
              <w:rPr>
                <w:rStyle w:val="PlaceholderText"/>
                <w:rFonts w:eastAsia="Source Sans Pro" w:cs="Source Sans Pro"/>
                <w:color w:val="auto"/>
                <w:sz w:val="22"/>
                <w:szCs w:val="22"/>
              </w:rPr>
              <w:t>of the methane</w:t>
            </w:r>
            <w:r w:rsidR="000D15B6">
              <w:rPr>
                <w:rStyle w:val="PlaceholderText"/>
                <w:rFonts w:eastAsia="Source Sans Pro" w:cs="Source Sans Pro"/>
                <w:color w:val="auto"/>
                <w:sz w:val="22"/>
                <w:szCs w:val="22"/>
              </w:rPr>
              <w:t xml:space="preserve"> will be determined</w:t>
            </w:r>
            <w:r w:rsidR="004371C4">
              <w:rPr>
                <w:rStyle w:val="PlaceholderText"/>
                <w:rFonts w:eastAsia="Source Sans Pro" w:cs="Source Sans Pro"/>
                <w:color w:val="auto"/>
                <w:sz w:val="22"/>
                <w:szCs w:val="22"/>
              </w:rPr>
              <w:t xml:space="preserve"> (</w:t>
            </w:r>
            <w:r w:rsidR="006A4E0A" w:rsidRPr="006A4E0A">
              <w:rPr>
                <w:rStyle w:val="PlaceholderText"/>
                <w:rFonts w:eastAsia="Source Sans Pro" w:cs="Source Sans Pro"/>
                <w:color w:val="auto"/>
                <w:sz w:val="22"/>
                <w:szCs w:val="22"/>
              </w:rPr>
              <w:t>volumetric basis</w:t>
            </w:r>
            <w:r w:rsidR="004371C4">
              <w:rPr>
                <w:rStyle w:val="PlaceholderText"/>
                <w:rFonts w:eastAsia="Source Sans Pro" w:cs="Source Sans Pro"/>
                <w:color w:val="auto"/>
                <w:sz w:val="22"/>
                <w:szCs w:val="22"/>
              </w:rPr>
              <w:t xml:space="preserve">, </w:t>
            </w:r>
            <w:r w:rsidR="006A4E0A" w:rsidRPr="006A4E0A">
              <w:rPr>
                <w:rStyle w:val="PlaceholderText"/>
                <w:rFonts w:eastAsia="Source Sans Pro" w:cs="Source Sans Pro"/>
                <w:color w:val="auto"/>
                <w:sz w:val="22"/>
                <w:szCs w:val="22"/>
              </w:rPr>
              <w:t>cubic feet water per cubic feet emitted gas)</w:t>
            </w:r>
            <w:r w:rsidR="006A4E0A">
              <w:rPr>
                <w:rStyle w:val="PlaceholderText"/>
                <w:rFonts w:eastAsia="Source Sans Pro" w:cs="Source Sans Pro"/>
                <w:color w:val="auto"/>
                <w:sz w:val="22"/>
                <w:szCs w:val="22"/>
              </w:rPr>
              <w:t>.</w:t>
            </w:r>
          </w:p>
        </w:tc>
        <w:permStart w:id="1309504191" w:edGrp="everyone"/>
        <w:tc>
          <w:tcPr>
            <w:cnfStyle w:val="000010000000" w:firstRow="0" w:lastRow="0" w:firstColumn="0" w:lastColumn="0" w:oddVBand="1" w:evenVBand="0" w:oddHBand="0" w:evenHBand="0" w:firstRowFirstColumn="0" w:firstRowLastColumn="0" w:lastRowFirstColumn="0" w:lastRowLastColumn="0"/>
            <w:tcW w:w="3801"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6072EDB" w14:textId="7139EEC0" w:rsidR="00F1329F" w:rsidRDefault="00F1329F" w:rsidP="0047611E">
            <w:pPr>
              <w:pStyle w:val="ACRDocument-Tabledetail"/>
              <w:suppressAutoHyphens/>
              <w:spacing w:line="259" w:lineRule="auto"/>
              <w:ind w:left="0"/>
              <w:rPr>
                <w:rStyle w:val="PlaceholderText"/>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309504191"/>
          </w:p>
          <w:p w14:paraId="0F0D6E47" w14:textId="582C495C" w:rsidR="00AA1677" w:rsidRPr="00AA1677" w:rsidRDefault="00392F0A" w:rsidP="0047611E">
            <w:pPr>
              <w:pStyle w:val="ACRDocument-Tabledetail"/>
              <w:suppressAutoHyphens/>
              <w:spacing w:line="259" w:lineRule="auto"/>
              <w:ind w:left="0"/>
              <w:rPr>
                <w:rStyle w:val="PlaceholderText"/>
                <w:color w:val="auto"/>
                <w:sz w:val="22"/>
                <w:szCs w:val="22"/>
              </w:rPr>
            </w:pPr>
            <w:sdt>
              <w:sdtPr>
                <w:rPr>
                  <w:rStyle w:val="PlaceholderText"/>
                  <w:color w:val="auto"/>
                  <w:szCs w:val="22"/>
                </w:rPr>
                <w:id w:val="1021742283"/>
                <w14:checkbox>
                  <w14:checked w14:val="0"/>
                  <w14:checkedState w14:val="2612" w14:font="MS Gothic"/>
                  <w14:uncheckedState w14:val="2610" w14:font="MS Gothic"/>
                </w14:checkbox>
              </w:sdtPr>
              <w:sdtEndPr>
                <w:rPr>
                  <w:rStyle w:val="PlaceholderText"/>
                </w:rPr>
              </w:sdtEndPr>
              <w:sdtContent>
                <w:r w:rsidR="00F1329F" w:rsidRPr="00AA1677">
                  <w:rPr>
                    <w:rStyle w:val="PlaceholderText"/>
                    <w:rFonts w:eastAsia="MS Gothic"/>
                    <w:color w:val="auto"/>
                    <w:sz w:val="22"/>
                    <w:szCs w:val="22"/>
                  </w:rPr>
                  <w:t>☐</w:t>
                </w:r>
              </w:sdtContent>
            </w:sdt>
            <w:r w:rsidR="00F1329F" w:rsidRPr="00AA1677">
              <w:rPr>
                <w:rStyle w:val="PlaceholderText"/>
                <w:color w:val="auto"/>
                <w:sz w:val="22"/>
                <w:szCs w:val="22"/>
              </w:rPr>
              <w:t xml:space="preserve"> </w:t>
            </w:r>
            <w:r w:rsidR="00F1329F">
              <w:rPr>
                <w:rStyle w:val="PlaceholderText"/>
                <w:color w:val="auto"/>
                <w:sz w:val="22"/>
                <w:szCs w:val="22"/>
              </w:rPr>
              <w:t>N/A</w:t>
            </w:r>
          </w:p>
        </w:tc>
      </w:tr>
      <w:tr w:rsidR="0038310B" w14:paraId="0FE8B720" w14:textId="77777777" w:rsidTr="004B5E5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FE86A50" w14:textId="0416F0BB" w:rsidR="0038310B" w:rsidRPr="004371C4" w:rsidRDefault="004371C4" w:rsidP="0047611E">
            <w:pPr>
              <w:pStyle w:val="ACRDocument-Tableheaderverticalside"/>
              <w:spacing w:line="259" w:lineRule="auto"/>
              <w:rPr>
                <w:sz w:val="22"/>
                <w:szCs w:val="22"/>
                <w:lang w:eastAsia="zh-CN"/>
              </w:rPr>
            </w:pPr>
            <w:r w:rsidRPr="004371C4">
              <w:rPr>
                <w:sz w:val="22"/>
                <w:szCs w:val="22"/>
                <w:lang w:eastAsia="zh-CN"/>
              </w:rPr>
              <w:t>10</w:t>
            </w:r>
          </w:p>
        </w:tc>
        <w:tc>
          <w:tcPr>
            <w:tcW w:w="5040" w:type="dxa"/>
            <w:gridSpan w:val="2"/>
            <w:tcBorders>
              <w:top w:val="single" w:sz="24" w:space="0" w:color="FFFFFF" w:themeColor="background1"/>
              <w:bottom w:val="single" w:sz="24" w:space="0" w:color="FFFFFF" w:themeColor="background1"/>
            </w:tcBorders>
            <w:shd w:val="clear" w:color="auto" w:fill="F0EDED" w:themeFill="background2"/>
          </w:tcPr>
          <w:p w14:paraId="4243627E" w14:textId="7B77AA73" w:rsidR="0038310B" w:rsidRPr="005548C3" w:rsidRDefault="0038310B"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Cs w:val="22"/>
              </w:rPr>
            </w:pPr>
            <w:r w:rsidRPr="002C248D">
              <w:rPr>
                <w:rStyle w:val="PlaceholderText"/>
                <w:rFonts w:eastAsia="Source Sans Pro" w:cs="Source Sans Pro"/>
                <w:color w:val="auto"/>
                <w:sz w:val="22"/>
                <w:szCs w:val="22"/>
              </w:rPr>
              <w:t>Is the wellhead present?</w:t>
            </w:r>
          </w:p>
        </w:tc>
        <w:tc>
          <w:tcPr>
            <w:cnfStyle w:val="000010000000" w:firstRow="0" w:lastRow="0" w:firstColumn="0" w:lastColumn="0" w:oddVBand="1" w:evenVBand="0" w:oddHBand="0" w:evenHBand="0" w:firstRowFirstColumn="0" w:firstRowLastColumn="0" w:lastRowFirstColumn="0" w:lastRowLastColumn="0"/>
            <w:tcW w:w="3801"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E26571D" w14:textId="36E9CD78" w:rsidR="0038310B" w:rsidRPr="002C248D" w:rsidRDefault="00392F0A" w:rsidP="0047611E">
            <w:pPr>
              <w:pStyle w:val="ACRDocument-Tabledetail"/>
              <w:suppressAutoHyphens/>
              <w:spacing w:line="259" w:lineRule="auto"/>
              <w:ind w:left="0"/>
              <w:rPr>
                <w:rStyle w:val="PlaceholderText"/>
                <w:color w:val="auto"/>
                <w:szCs w:val="22"/>
              </w:rPr>
            </w:pPr>
            <w:sdt>
              <w:sdtPr>
                <w:rPr>
                  <w:rStyle w:val="PlaceholderText"/>
                  <w:color w:val="auto"/>
                  <w:szCs w:val="22"/>
                </w:rPr>
                <w:id w:val="-36206741"/>
                <w14:checkbox>
                  <w14:checked w14:val="0"/>
                  <w14:checkedState w14:val="2612" w14:font="MS Gothic"/>
                  <w14:uncheckedState w14:val="2610" w14:font="MS Gothic"/>
                </w14:checkbox>
              </w:sdtPr>
              <w:sdtEndPr>
                <w:rPr>
                  <w:rStyle w:val="PlaceholderText"/>
                </w:rPr>
              </w:sdtEndPr>
              <w:sdtContent>
                <w:r w:rsidR="0038310B" w:rsidRPr="002C248D">
                  <w:rPr>
                    <w:rStyle w:val="PlaceholderText"/>
                    <w:rFonts w:eastAsia="MS Gothic"/>
                    <w:color w:val="auto"/>
                    <w:sz w:val="22"/>
                    <w:szCs w:val="22"/>
                  </w:rPr>
                  <w:t>☐</w:t>
                </w:r>
              </w:sdtContent>
            </w:sdt>
            <w:r w:rsidR="0038310B" w:rsidRPr="002C248D">
              <w:rPr>
                <w:rStyle w:val="PlaceholderText"/>
                <w:color w:val="auto"/>
                <w:sz w:val="22"/>
                <w:szCs w:val="22"/>
              </w:rPr>
              <w:t xml:space="preserve"> Yes     </w:t>
            </w:r>
            <w:sdt>
              <w:sdtPr>
                <w:rPr>
                  <w:rStyle w:val="PlaceholderText"/>
                  <w:color w:val="auto"/>
                  <w:szCs w:val="22"/>
                </w:rPr>
                <w:id w:val="1757486656"/>
                <w14:checkbox>
                  <w14:checked w14:val="0"/>
                  <w14:checkedState w14:val="2612" w14:font="MS Gothic"/>
                  <w14:uncheckedState w14:val="2610" w14:font="MS Gothic"/>
                </w14:checkbox>
              </w:sdtPr>
              <w:sdtEndPr>
                <w:rPr>
                  <w:rStyle w:val="PlaceholderText"/>
                </w:rPr>
              </w:sdtEndPr>
              <w:sdtContent>
                <w:r w:rsidR="0038310B" w:rsidRPr="002C248D">
                  <w:rPr>
                    <w:rStyle w:val="PlaceholderText"/>
                    <w:rFonts w:eastAsia="MS Gothic"/>
                    <w:color w:val="auto"/>
                    <w:sz w:val="22"/>
                    <w:szCs w:val="22"/>
                  </w:rPr>
                  <w:t>☐</w:t>
                </w:r>
              </w:sdtContent>
            </w:sdt>
            <w:r w:rsidR="0038310B" w:rsidRPr="002C248D">
              <w:rPr>
                <w:rStyle w:val="PlaceholderText"/>
                <w:color w:val="auto"/>
                <w:sz w:val="22"/>
                <w:szCs w:val="22"/>
              </w:rPr>
              <w:t xml:space="preserve"> No     </w:t>
            </w:r>
            <w:r w:rsidR="004F29DC">
              <w:rPr>
                <w:rStyle w:val="PlaceholderText"/>
                <w:color w:val="auto"/>
                <w:sz w:val="22"/>
                <w:szCs w:val="22"/>
              </w:rPr>
              <w:br/>
            </w:r>
            <w:sdt>
              <w:sdtPr>
                <w:rPr>
                  <w:rStyle w:val="PlaceholderText"/>
                  <w:color w:val="auto"/>
                  <w:szCs w:val="22"/>
                </w:rPr>
                <w:id w:val="-905297488"/>
                <w14:checkbox>
                  <w14:checked w14:val="0"/>
                  <w14:checkedState w14:val="2612" w14:font="MS Gothic"/>
                  <w14:uncheckedState w14:val="2610" w14:font="MS Gothic"/>
                </w14:checkbox>
              </w:sdtPr>
              <w:sdtEndPr>
                <w:rPr>
                  <w:rStyle w:val="PlaceholderText"/>
                </w:rPr>
              </w:sdtEndPr>
              <w:sdtContent>
                <w:r w:rsidR="0038310B" w:rsidRPr="002C248D">
                  <w:rPr>
                    <w:rStyle w:val="PlaceholderText"/>
                    <w:color w:val="auto"/>
                    <w:sz w:val="22"/>
                    <w:szCs w:val="22"/>
                  </w:rPr>
                  <w:t>☐</w:t>
                </w:r>
              </w:sdtContent>
            </w:sdt>
            <w:r w:rsidR="0038310B" w:rsidRPr="002C248D">
              <w:rPr>
                <w:rStyle w:val="PlaceholderText"/>
                <w:color w:val="auto"/>
                <w:sz w:val="22"/>
                <w:szCs w:val="22"/>
              </w:rPr>
              <w:t xml:space="preserve"> Both scenarios at </w:t>
            </w:r>
            <w:r w:rsidR="0038310B">
              <w:rPr>
                <w:rStyle w:val="PlaceholderText"/>
                <w:color w:val="auto"/>
                <w:sz w:val="22"/>
                <w:szCs w:val="22"/>
              </w:rPr>
              <w:t xml:space="preserve">project </w:t>
            </w:r>
            <w:r w:rsidR="0038310B" w:rsidRPr="002C248D">
              <w:rPr>
                <w:rStyle w:val="PlaceholderText"/>
                <w:color w:val="auto"/>
                <w:sz w:val="22"/>
                <w:szCs w:val="22"/>
              </w:rPr>
              <w:t>wells</w:t>
            </w:r>
          </w:p>
        </w:tc>
      </w:tr>
      <w:tr w:rsidR="00656CA6" w14:paraId="25B60508" w14:textId="77777777" w:rsidTr="008F51A1">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9D24F5F" w14:textId="5E5FD206" w:rsidR="00656CA6" w:rsidRPr="004371C4" w:rsidRDefault="004371C4" w:rsidP="0047611E">
            <w:pPr>
              <w:pStyle w:val="ACRDocument-Tableheaderverticalside"/>
              <w:spacing w:line="259" w:lineRule="auto"/>
              <w:rPr>
                <w:sz w:val="22"/>
                <w:szCs w:val="22"/>
                <w:lang w:eastAsia="zh-CN"/>
              </w:rPr>
            </w:pPr>
            <w:r w:rsidRPr="004371C4">
              <w:rPr>
                <w:sz w:val="22"/>
                <w:szCs w:val="22"/>
                <w:lang w:eastAsia="zh-CN"/>
              </w:rPr>
              <w:lastRenderedPageBreak/>
              <w:t>1</w:t>
            </w:r>
            <w:r w:rsidR="002307C3">
              <w:rPr>
                <w:sz w:val="22"/>
                <w:szCs w:val="22"/>
                <w:lang w:eastAsia="zh-CN"/>
              </w:rPr>
              <w:t>1</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443BD976" w14:textId="064F453F" w:rsidR="00656CA6" w:rsidRPr="009C2CB0" w:rsidRDefault="00656CA6"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Cs w:val="22"/>
              </w:rPr>
            </w:pPr>
            <w:r w:rsidRPr="009C2CB0">
              <w:rPr>
                <w:rStyle w:val="PlaceholderText"/>
                <w:rFonts w:eastAsia="Source Sans Pro" w:cs="Source Sans Pro"/>
                <w:color w:val="auto"/>
                <w:sz w:val="22"/>
                <w:szCs w:val="22"/>
              </w:rPr>
              <w:t>Will the well gas flow rate, methane concentration, and flowing pressure (if wellhead present) be measured simultaneously during pre</w:t>
            </w:r>
            <w:r w:rsidRPr="009C2CB0">
              <w:rPr>
                <w:rStyle w:val="PlaceholderText"/>
                <w:rFonts w:eastAsia="Source Sans Pro" w:cs="Source Sans Pro"/>
                <w:color w:val="auto"/>
                <w:sz w:val="22"/>
                <w:szCs w:val="22"/>
              </w:rPr>
              <w:noBreakHyphen/>
              <w:t>plugging sampling events, as described in the Methodology and Errata and Clarifications?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7125790" w14:textId="2A203630" w:rsidR="00656CA6" w:rsidRPr="009C2CB0" w:rsidRDefault="00392F0A" w:rsidP="0047611E">
            <w:pPr>
              <w:pStyle w:val="ACRDocument-Tabledetail"/>
              <w:suppressAutoHyphens/>
              <w:spacing w:line="259" w:lineRule="auto"/>
              <w:rPr>
                <w:rFonts w:cstheme="minorHAnsi"/>
                <w:color w:val="auto"/>
                <w:szCs w:val="22"/>
              </w:rPr>
            </w:pPr>
            <w:sdt>
              <w:sdtPr>
                <w:rPr>
                  <w:rStyle w:val="PlaceholderText"/>
                  <w:color w:val="auto"/>
                  <w:szCs w:val="22"/>
                </w:rPr>
                <w:id w:val="-1052537183"/>
                <w14:checkbox>
                  <w14:checked w14:val="0"/>
                  <w14:checkedState w14:val="2612" w14:font="MS Gothic"/>
                  <w14:uncheckedState w14:val="2610" w14:font="MS Gothic"/>
                </w14:checkbox>
              </w:sdtPr>
              <w:sdtEndPr>
                <w:rPr>
                  <w:rStyle w:val="PlaceholderText"/>
                </w:rPr>
              </w:sdtEndPr>
              <w:sdtContent>
                <w:r w:rsidR="00656CA6" w:rsidRPr="009C2CB0">
                  <w:rPr>
                    <w:rStyle w:val="PlaceholderText"/>
                    <w:rFonts w:eastAsia="MS Gothic"/>
                    <w:color w:val="auto"/>
                    <w:sz w:val="22"/>
                    <w:szCs w:val="22"/>
                  </w:rPr>
                  <w:t>☐</w:t>
                </w:r>
              </w:sdtContent>
            </w:sdt>
            <w:r w:rsidR="00656CA6" w:rsidRPr="009C2CB0">
              <w:rPr>
                <w:rStyle w:val="PlaceholderText"/>
                <w:color w:val="auto"/>
                <w:sz w:val="22"/>
                <w:szCs w:val="22"/>
              </w:rPr>
              <w:t xml:space="preserve"> Yes     </w:t>
            </w:r>
            <w:sdt>
              <w:sdtPr>
                <w:rPr>
                  <w:rStyle w:val="PlaceholderText"/>
                  <w:color w:val="auto"/>
                  <w:szCs w:val="22"/>
                </w:rPr>
                <w:id w:val="378288075"/>
                <w14:checkbox>
                  <w14:checked w14:val="0"/>
                  <w14:checkedState w14:val="2612" w14:font="MS Gothic"/>
                  <w14:uncheckedState w14:val="2610" w14:font="MS Gothic"/>
                </w14:checkbox>
              </w:sdtPr>
              <w:sdtEndPr>
                <w:rPr>
                  <w:rStyle w:val="PlaceholderText"/>
                </w:rPr>
              </w:sdtEndPr>
              <w:sdtContent>
                <w:r w:rsidR="00656CA6" w:rsidRPr="009C2CB0">
                  <w:rPr>
                    <w:rStyle w:val="PlaceholderText"/>
                    <w:rFonts w:eastAsia="MS Gothic"/>
                    <w:color w:val="auto"/>
                    <w:sz w:val="22"/>
                    <w:szCs w:val="22"/>
                  </w:rPr>
                  <w:t>☐</w:t>
                </w:r>
              </w:sdtContent>
            </w:sdt>
            <w:r w:rsidR="00656CA6" w:rsidRPr="009C2CB0">
              <w:rPr>
                <w:rStyle w:val="PlaceholderText"/>
                <w:color w:val="auto"/>
                <w:sz w:val="22"/>
                <w:szCs w:val="22"/>
              </w:rPr>
              <w:t xml:space="preserve"> No</w:t>
            </w:r>
          </w:p>
        </w:tc>
      </w:tr>
      <w:tr w:rsidR="008F51A1" w14:paraId="6BA1929B" w14:textId="77777777" w:rsidTr="008F51A1">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08FDD3A6" w14:textId="3C611604" w:rsidR="008F51A1" w:rsidRPr="002C248D" w:rsidRDefault="004371C4" w:rsidP="0047611E">
            <w:pPr>
              <w:pStyle w:val="ACRDocument-Tableheaderverticalside"/>
              <w:spacing w:line="259" w:lineRule="auto"/>
              <w:rPr>
                <w:sz w:val="22"/>
                <w:lang w:eastAsia="zh-CN"/>
              </w:rPr>
            </w:pPr>
            <w:r>
              <w:rPr>
                <w:sz w:val="22"/>
                <w:lang w:eastAsia="zh-CN"/>
              </w:rPr>
              <w:t>1</w:t>
            </w:r>
            <w:r w:rsidR="002307C3">
              <w:rPr>
                <w:sz w:val="22"/>
                <w:lang w:eastAsia="zh-CN"/>
              </w:rPr>
              <w:t>2</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0CAD3790" w14:textId="5F12FEB3" w:rsidR="008F51A1" w:rsidRPr="009C2CB0" w:rsidRDefault="008F51A1"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Cs w:val="22"/>
              </w:rPr>
            </w:pPr>
            <w:r w:rsidRPr="009C2CB0">
              <w:rPr>
                <w:rStyle w:val="PlaceholderText"/>
                <w:rFonts w:eastAsia="Source Sans Pro" w:cs="Source Sans Pro"/>
                <w:color w:val="auto"/>
                <w:sz w:val="22"/>
                <w:szCs w:val="22"/>
              </w:rPr>
              <w:t>Will data recordings for well gas flow rate, methane concentration, and flowing pressure (as applicable) be recorded at ≤ 10-minute intervals during pre-plugging sampling events?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C3941E3" w14:textId="76C1FBDB" w:rsidR="008F51A1" w:rsidRPr="009C2CB0"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511344331"/>
                <w14:checkbox>
                  <w14:checked w14:val="0"/>
                  <w14:checkedState w14:val="2612" w14:font="MS Gothic"/>
                  <w14:uncheckedState w14:val="2610" w14:font="MS Gothic"/>
                </w14:checkbox>
              </w:sdtPr>
              <w:sdtEndPr>
                <w:rPr>
                  <w:rStyle w:val="PlaceholderText"/>
                </w:rPr>
              </w:sdtEndPr>
              <w:sdtContent>
                <w:r w:rsidR="008F51A1" w:rsidRPr="009C2CB0">
                  <w:rPr>
                    <w:rStyle w:val="PlaceholderText"/>
                    <w:rFonts w:eastAsia="MS Gothic"/>
                    <w:color w:val="auto"/>
                    <w:sz w:val="22"/>
                    <w:szCs w:val="22"/>
                  </w:rPr>
                  <w:t>☐</w:t>
                </w:r>
              </w:sdtContent>
            </w:sdt>
            <w:r w:rsidR="008F51A1" w:rsidRPr="009C2CB0">
              <w:rPr>
                <w:rStyle w:val="PlaceholderText"/>
                <w:color w:val="auto"/>
                <w:sz w:val="22"/>
                <w:szCs w:val="22"/>
              </w:rPr>
              <w:t xml:space="preserve"> Yes     </w:t>
            </w:r>
            <w:sdt>
              <w:sdtPr>
                <w:rPr>
                  <w:rStyle w:val="PlaceholderText"/>
                  <w:color w:val="auto"/>
                  <w:szCs w:val="22"/>
                </w:rPr>
                <w:id w:val="-1675947625"/>
                <w14:checkbox>
                  <w14:checked w14:val="0"/>
                  <w14:checkedState w14:val="2612" w14:font="MS Gothic"/>
                  <w14:uncheckedState w14:val="2610" w14:font="MS Gothic"/>
                </w14:checkbox>
              </w:sdtPr>
              <w:sdtEndPr>
                <w:rPr>
                  <w:rStyle w:val="PlaceholderText"/>
                </w:rPr>
              </w:sdtEndPr>
              <w:sdtContent>
                <w:r w:rsidR="008F51A1" w:rsidRPr="009C2CB0">
                  <w:rPr>
                    <w:rStyle w:val="PlaceholderText"/>
                    <w:rFonts w:eastAsia="MS Gothic"/>
                    <w:color w:val="auto"/>
                    <w:sz w:val="22"/>
                    <w:szCs w:val="22"/>
                  </w:rPr>
                  <w:t>☐</w:t>
                </w:r>
              </w:sdtContent>
            </w:sdt>
            <w:r w:rsidR="008F51A1" w:rsidRPr="009C2CB0">
              <w:rPr>
                <w:rStyle w:val="PlaceholderText"/>
                <w:color w:val="auto"/>
                <w:sz w:val="22"/>
                <w:szCs w:val="22"/>
              </w:rPr>
              <w:t xml:space="preserve"> No</w:t>
            </w:r>
          </w:p>
        </w:tc>
      </w:tr>
      <w:tr w:rsidR="00576745" w14:paraId="6E6AA437" w14:textId="77777777" w:rsidTr="008F51A1">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9B9AF95" w14:textId="2CD562DC" w:rsidR="00576745" w:rsidRDefault="004371C4" w:rsidP="0047611E">
            <w:pPr>
              <w:pStyle w:val="ACRDocument-Tableheaderverticalside"/>
              <w:spacing w:line="259" w:lineRule="auto"/>
              <w:rPr>
                <w:sz w:val="22"/>
                <w:lang w:eastAsia="zh-CN"/>
              </w:rPr>
            </w:pPr>
            <w:r>
              <w:rPr>
                <w:sz w:val="22"/>
                <w:lang w:eastAsia="zh-CN"/>
              </w:rPr>
              <w:t>1</w:t>
            </w:r>
            <w:r w:rsidR="002307C3">
              <w:rPr>
                <w:sz w:val="22"/>
                <w:lang w:eastAsia="zh-CN"/>
              </w:rPr>
              <w:t>3</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53919E46" w14:textId="206E4DAE" w:rsidR="00576745" w:rsidRPr="009C2CB0" w:rsidRDefault="00576745"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Cs w:val="22"/>
              </w:rPr>
            </w:pPr>
            <w:r w:rsidRPr="009C2CB0">
              <w:rPr>
                <w:rStyle w:val="PlaceholderText"/>
                <w:rFonts w:eastAsia="Source Sans Pro" w:cs="Source Sans Pro"/>
                <w:color w:val="auto"/>
                <w:sz w:val="22"/>
                <w:szCs w:val="22"/>
              </w:rPr>
              <w:t>Will each pre-plugging sampling event last two hours or longer as needed to demonstrate stability as described in the Methodology and Errata and Clarifications?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471D7A5" w14:textId="42A6D63E" w:rsidR="00576745" w:rsidRPr="009C2CB0"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2079814174"/>
                <w14:checkbox>
                  <w14:checked w14:val="0"/>
                  <w14:checkedState w14:val="2612" w14:font="MS Gothic"/>
                  <w14:uncheckedState w14:val="2610" w14:font="MS Gothic"/>
                </w14:checkbox>
              </w:sdtPr>
              <w:sdtEndPr>
                <w:rPr>
                  <w:rStyle w:val="PlaceholderText"/>
                </w:rPr>
              </w:sdtEndPr>
              <w:sdtContent>
                <w:r w:rsidR="00576745" w:rsidRPr="009C2CB0">
                  <w:rPr>
                    <w:rStyle w:val="PlaceholderText"/>
                    <w:rFonts w:eastAsia="MS Gothic"/>
                    <w:color w:val="auto"/>
                    <w:sz w:val="22"/>
                    <w:szCs w:val="22"/>
                  </w:rPr>
                  <w:t>☐</w:t>
                </w:r>
              </w:sdtContent>
            </w:sdt>
            <w:r w:rsidR="00576745" w:rsidRPr="009C2CB0">
              <w:rPr>
                <w:rStyle w:val="PlaceholderText"/>
                <w:color w:val="auto"/>
                <w:sz w:val="22"/>
                <w:szCs w:val="22"/>
              </w:rPr>
              <w:t xml:space="preserve"> Yes     </w:t>
            </w:r>
            <w:sdt>
              <w:sdtPr>
                <w:rPr>
                  <w:rStyle w:val="PlaceholderText"/>
                  <w:color w:val="auto"/>
                  <w:szCs w:val="22"/>
                </w:rPr>
                <w:id w:val="2005775743"/>
                <w14:checkbox>
                  <w14:checked w14:val="0"/>
                  <w14:checkedState w14:val="2612" w14:font="MS Gothic"/>
                  <w14:uncheckedState w14:val="2610" w14:font="MS Gothic"/>
                </w14:checkbox>
              </w:sdtPr>
              <w:sdtEndPr>
                <w:rPr>
                  <w:rStyle w:val="PlaceholderText"/>
                </w:rPr>
              </w:sdtEndPr>
              <w:sdtContent>
                <w:r w:rsidR="00576745" w:rsidRPr="009C2CB0">
                  <w:rPr>
                    <w:rStyle w:val="PlaceholderText"/>
                    <w:rFonts w:eastAsia="MS Gothic"/>
                    <w:color w:val="auto"/>
                    <w:sz w:val="22"/>
                    <w:szCs w:val="22"/>
                  </w:rPr>
                  <w:t>☐</w:t>
                </w:r>
              </w:sdtContent>
            </w:sdt>
            <w:r w:rsidR="00576745" w:rsidRPr="009C2CB0">
              <w:rPr>
                <w:rStyle w:val="PlaceholderText"/>
                <w:color w:val="auto"/>
                <w:sz w:val="22"/>
                <w:szCs w:val="22"/>
              </w:rPr>
              <w:t xml:space="preserve"> No</w:t>
            </w:r>
          </w:p>
        </w:tc>
      </w:tr>
      <w:tr w:rsidR="00576745" w14:paraId="6DFE4F3D" w14:textId="77777777" w:rsidTr="008F51A1">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97607C3" w14:textId="2792CFFE" w:rsidR="00576745" w:rsidRDefault="004371C4" w:rsidP="0047611E">
            <w:pPr>
              <w:pStyle w:val="ACRDocument-Tableheaderverticalside"/>
              <w:spacing w:line="259" w:lineRule="auto"/>
              <w:rPr>
                <w:sz w:val="22"/>
                <w:lang w:eastAsia="zh-CN"/>
              </w:rPr>
            </w:pPr>
            <w:r>
              <w:rPr>
                <w:sz w:val="22"/>
                <w:lang w:eastAsia="zh-CN"/>
              </w:rPr>
              <w:t>1</w:t>
            </w:r>
            <w:r w:rsidR="002F659F">
              <w:rPr>
                <w:sz w:val="22"/>
                <w:lang w:eastAsia="zh-CN"/>
              </w:rPr>
              <w:t>4</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2014B895" w14:textId="064B42D1" w:rsidR="00576745" w:rsidRPr="009C2CB0" w:rsidRDefault="00576745"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Cs w:val="22"/>
              </w:rPr>
            </w:pPr>
            <w:r w:rsidRPr="009C2CB0">
              <w:rPr>
                <w:color w:val="auto"/>
                <w:sz w:val="22"/>
                <w:szCs w:val="22"/>
              </w:rPr>
              <w:t>Will the same equipment be used for both pre-plugging sampling events?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55F9DF74" w14:textId="63607F26" w:rsidR="00576745" w:rsidRPr="009C2CB0"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2124451790"/>
                <w14:checkbox>
                  <w14:checked w14:val="0"/>
                  <w14:checkedState w14:val="2612" w14:font="MS Gothic"/>
                  <w14:uncheckedState w14:val="2610" w14:font="MS Gothic"/>
                </w14:checkbox>
              </w:sdtPr>
              <w:sdtEndPr>
                <w:rPr>
                  <w:rStyle w:val="PlaceholderText"/>
                </w:rPr>
              </w:sdtEndPr>
              <w:sdtContent>
                <w:r w:rsidR="00576745" w:rsidRPr="009C2CB0">
                  <w:rPr>
                    <w:rStyle w:val="PlaceholderText"/>
                    <w:rFonts w:eastAsia="MS Gothic"/>
                    <w:color w:val="auto"/>
                    <w:sz w:val="22"/>
                    <w:szCs w:val="22"/>
                  </w:rPr>
                  <w:t>☐</w:t>
                </w:r>
              </w:sdtContent>
            </w:sdt>
            <w:r w:rsidR="00576745" w:rsidRPr="009C2CB0">
              <w:rPr>
                <w:rStyle w:val="PlaceholderText"/>
                <w:color w:val="auto"/>
                <w:sz w:val="22"/>
                <w:szCs w:val="22"/>
              </w:rPr>
              <w:t xml:space="preserve"> Yes     </w:t>
            </w:r>
            <w:sdt>
              <w:sdtPr>
                <w:rPr>
                  <w:rStyle w:val="PlaceholderText"/>
                  <w:color w:val="auto"/>
                  <w:szCs w:val="22"/>
                </w:rPr>
                <w:id w:val="-1711642236"/>
                <w14:checkbox>
                  <w14:checked w14:val="0"/>
                  <w14:checkedState w14:val="2612" w14:font="MS Gothic"/>
                  <w14:uncheckedState w14:val="2610" w14:font="MS Gothic"/>
                </w14:checkbox>
              </w:sdtPr>
              <w:sdtEndPr>
                <w:rPr>
                  <w:rStyle w:val="PlaceholderText"/>
                </w:rPr>
              </w:sdtEndPr>
              <w:sdtContent>
                <w:r w:rsidR="00576745" w:rsidRPr="009C2CB0">
                  <w:rPr>
                    <w:rStyle w:val="PlaceholderText"/>
                    <w:rFonts w:eastAsia="MS Gothic"/>
                    <w:color w:val="auto"/>
                    <w:sz w:val="22"/>
                    <w:szCs w:val="22"/>
                  </w:rPr>
                  <w:t>☐</w:t>
                </w:r>
              </w:sdtContent>
            </w:sdt>
            <w:r w:rsidR="00576745" w:rsidRPr="009C2CB0">
              <w:rPr>
                <w:rStyle w:val="PlaceholderText"/>
                <w:color w:val="auto"/>
                <w:sz w:val="22"/>
                <w:szCs w:val="22"/>
              </w:rPr>
              <w:t xml:space="preserve"> No</w:t>
            </w:r>
          </w:p>
        </w:tc>
      </w:tr>
      <w:tr w:rsidR="00963AE5" w14:paraId="010171D4" w14:textId="77777777" w:rsidTr="00FA429A">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7460FB36" w14:textId="150D43D5" w:rsidR="00963AE5" w:rsidRDefault="00576745" w:rsidP="0047611E">
            <w:pPr>
              <w:pStyle w:val="ACRDocument-Tableheaderverticalside"/>
              <w:spacing w:line="259" w:lineRule="auto"/>
              <w:rPr>
                <w:sz w:val="22"/>
                <w:lang w:eastAsia="zh-CN"/>
              </w:rPr>
            </w:pPr>
            <w:r>
              <w:rPr>
                <w:sz w:val="22"/>
                <w:lang w:eastAsia="zh-CN"/>
              </w:rPr>
              <w:t>1</w:t>
            </w:r>
            <w:r w:rsidR="002F659F">
              <w:rPr>
                <w:sz w:val="22"/>
                <w:lang w:eastAsia="zh-CN"/>
              </w:rPr>
              <w:t>5</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47923237" w14:textId="792A723C" w:rsidR="00963AE5" w:rsidRPr="009C2CB0" w:rsidRDefault="00963AE5"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Cs w:val="22"/>
              </w:rPr>
            </w:pPr>
            <w:r w:rsidRPr="009C2CB0">
              <w:rPr>
                <w:rStyle w:val="PlaceholderText"/>
                <w:rFonts w:eastAsia="Source Sans Pro" w:cs="Source Sans Pro"/>
                <w:color w:val="auto"/>
                <w:sz w:val="22"/>
                <w:szCs w:val="22"/>
              </w:rPr>
              <w:t>Are the methods proposed above deemed appropriate and safe based on equipment specifications and field and well conditions?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4E9D3B86" w14:textId="45745EA1" w:rsidR="00963AE5" w:rsidRPr="009C2CB0"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909571221"/>
                <w14:checkbox>
                  <w14:checked w14:val="0"/>
                  <w14:checkedState w14:val="2612" w14:font="MS Gothic"/>
                  <w14:uncheckedState w14:val="2610" w14:font="MS Gothic"/>
                </w14:checkbox>
              </w:sdtPr>
              <w:sdtEndPr>
                <w:rPr>
                  <w:rStyle w:val="PlaceholderText"/>
                </w:rPr>
              </w:sdtEndPr>
              <w:sdtContent>
                <w:r w:rsidR="00963AE5" w:rsidRPr="009C2CB0">
                  <w:rPr>
                    <w:rStyle w:val="PlaceholderText"/>
                    <w:rFonts w:eastAsia="MS Gothic"/>
                    <w:color w:val="auto"/>
                    <w:sz w:val="22"/>
                    <w:szCs w:val="22"/>
                  </w:rPr>
                  <w:t>☐</w:t>
                </w:r>
              </w:sdtContent>
            </w:sdt>
            <w:r w:rsidR="00963AE5" w:rsidRPr="009C2CB0">
              <w:rPr>
                <w:rStyle w:val="PlaceholderText"/>
                <w:color w:val="auto"/>
                <w:sz w:val="22"/>
                <w:szCs w:val="22"/>
              </w:rPr>
              <w:t xml:space="preserve"> Yes     </w:t>
            </w:r>
            <w:sdt>
              <w:sdtPr>
                <w:rPr>
                  <w:rStyle w:val="PlaceholderText"/>
                  <w:color w:val="auto"/>
                  <w:szCs w:val="22"/>
                </w:rPr>
                <w:id w:val="1439261368"/>
                <w14:checkbox>
                  <w14:checked w14:val="0"/>
                  <w14:checkedState w14:val="2612" w14:font="MS Gothic"/>
                  <w14:uncheckedState w14:val="2610" w14:font="MS Gothic"/>
                </w14:checkbox>
              </w:sdtPr>
              <w:sdtEndPr>
                <w:rPr>
                  <w:rStyle w:val="PlaceholderText"/>
                </w:rPr>
              </w:sdtEndPr>
              <w:sdtContent>
                <w:r w:rsidR="00963AE5" w:rsidRPr="009C2CB0">
                  <w:rPr>
                    <w:rStyle w:val="PlaceholderText"/>
                    <w:rFonts w:eastAsia="MS Gothic"/>
                    <w:color w:val="auto"/>
                    <w:sz w:val="22"/>
                    <w:szCs w:val="22"/>
                  </w:rPr>
                  <w:t>☐</w:t>
                </w:r>
              </w:sdtContent>
            </w:sdt>
            <w:r w:rsidR="00963AE5" w:rsidRPr="009C2CB0">
              <w:rPr>
                <w:rStyle w:val="PlaceholderText"/>
                <w:color w:val="auto"/>
                <w:sz w:val="22"/>
                <w:szCs w:val="22"/>
              </w:rPr>
              <w:t xml:space="preserve"> No</w:t>
            </w:r>
          </w:p>
        </w:tc>
      </w:tr>
      <w:tr w:rsidR="007761A4" w14:paraId="7125398D" w14:textId="77777777" w:rsidTr="00B837A3">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A40A8DB" w14:textId="690260DE" w:rsidR="007761A4" w:rsidRDefault="007761A4" w:rsidP="0047611E">
            <w:pPr>
              <w:pStyle w:val="ACRDocument-Tableheaderverticalside"/>
              <w:spacing w:line="259" w:lineRule="auto"/>
              <w:rPr>
                <w:sz w:val="22"/>
                <w:lang w:eastAsia="zh-CN"/>
              </w:rPr>
            </w:pPr>
            <w:r>
              <w:rPr>
                <w:sz w:val="22"/>
                <w:lang w:eastAsia="zh-CN"/>
              </w:rPr>
              <w:t>16</w:t>
            </w:r>
          </w:p>
        </w:tc>
        <w:tc>
          <w:tcPr>
            <w:tcW w:w="3150" w:type="dxa"/>
            <w:tcBorders>
              <w:top w:val="single" w:sz="24" w:space="0" w:color="FFFFFF" w:themeColor="background1"/>
              <w:bottom w:val="single" w:sz="24" w:space="0" w:color="FFFFFF" w:themeColor="background1"/>
            </w:tcBorders>
            <w:shd w:val="clear" w:color="auto" w:fill="F0EDED" w:themeFill="background2"/>
          </w:tcPr>
          <w:p w14:paraId="0D9A9428" w14:textId="2BF7820D" w:rsidR="007761A4" w:rsidRPr="009C2CB0" w:rsidRDefault="007761A4" w:rsidP="0047611E">
            <w:pPr>
              <w:pStyle w:val="ACRDocument-Tabledetail"/>
              <w:suppressAutoHyphens/>
              <w:spacing w:line="259" w:lineRule="auto"/>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9C2CB0">
              <w:rPr>
                <w:rStyle w:val="PlaceholderText"/>
                <w:rFonts w:eastAsia="Source Sans Pro" w:cs="Source Sans Pro"/>
                <w:color w:val="auto"/>
                <w:sz w:val="22"/>
                <w:szCs w:val="22"/>
              </w:rPr>
              <w:t>If any response to questions III.11 through III.15 is No, provide further explanation.</w:t>
            </w:r>
          </w:p>
        </w:tc>
        <w:permStart w:id="1940603594"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320847A7" w14:textId="77777777" w:rsidR="007761A4" w:rsidRDefault="007761A4" w:rsidP="0047611E">
            <w:pPr>
              <w:pStyle w:val="ACRDocument-Tabledetail"/>
              <w:suppressAutoHyphens/>
              <w:spacing w:line="259" w:lineRule="auto"/>
              <w:rPr>
                <w:rStyle w:val="PlaceholderText"/>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1940603594"/>
          </w:p>
          <w:p w14:paraId="7E3277A7" w14:textId="02B19C3A" w:rsidR="007761A4" w:rsidRPr="009C2CB0" w:rsidRDefault="00392F0A" w:rsidP="0047611E">
            <w:pPr>
              <w:pStyle w:val="ACRDocument-Tabledetail"/>
              <w:suppressAutoHyphens/>
              <w:spacing w:line="259" w:lineRule="auto"/>
              <w:rPr>
                <w:rStyle w:val="PlaceholderText"/>
                <w:color w:val="auto"/>
                <w:szCs w:val="22"/>
              </w:rPr>
            </w:pPr>
            <w:sdt>
              <w:sdtPr>
                <w:rPr>
                  <w:rStyle w:val="PlaceholderText"/>
                  <w:color w:val="auto"/>
                  <w:szCs w:val="22"/>
                </w:rPr>
                <w:id w:val="-835689830"/>
                <w14:checkbox>
                  <w14:checked w14:val="0"/>
                  <w14:checkedState w14:val="2612" w14:font="MS Gothic"/>
                  <w14:uncheckedState w14:val="2610" w14:font="MS Gothic"/>
                </w14:checkbox>
              </w:sdtPr>
              <w:sdtEndPr>
                <w:rPr>
                  <w:rStyle w:val="PlaceholderText"/>
                </w:rPr>
              </w:sdtEndPr>
              <w:sdtContent>
                <w:r w:rsidR="007761A4" w:rsidRPr="00AA1677">
                  <w:rPr>
                    <w:rStyle w:val="PlaceholderText"/>
                    <w:rFonts w:eastAsia="MS Gothic"/>
                    <w:color w:val="auto"/>
                    <w:sz w:val="22"/>
                    <w:szCs w:val="22"/>
                  </w:rPr>
                  <w:t>☐</w:t>
                </w:r>
              </w:sdtContent>
            </w:sdt>
            <w:r w:rsidR="007761A4" w:rsidRPr="00AA1677">
              <w:rPr>
                <w:rStyle w:val="PlaceholderText"/>
                <w:color w:val="auto"/>
                <w:sz w:val="22"/>
                <w:szCs w:val="22"/>
              </w:rPr>
              <w:t xml:space="preserve"> </w:t>
            </w:r>
            <w:r w:rsidR="007761A4">
              <w:rPr>
                <w:rStyle w:val="PlaceholderText"/>
                <w:color w:val="auto"/>
                <w:sz w:val="22"/>
                <w:szCs w:val="22"/>
              </w:rPr>
              <w:t>N/A</w:t>
            </w:r>
          </w:p>
        </w:tc>
      </w:tr>
      <w:tr w:rsidR="007761A4" w14:paraId="33DF05C1" w14:textId="77777777" w:rsidTr="00B837A3">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27B5663" w14:textId="24E9DD6A" w:rsidR="007761A4" w:rsidRDefault="007761A4" w:rsidP="0047611E">
            <w:pPr>
              <w:pStyle w:val="ACRDocument-Tableheaderverticalside"/>
              <w:spacing w:line="259" w:lineRule="auto"/>
              <w:rPr>
                <w:sz w:val="22"/>
                <w:lang w:eastAsia="zh-CN"/>
              </w:rPr>
            </w:pPr>
            <w:r>
              <w:rPr>
                <w:sz w:val="22"/>
                <w:lang w:eastAsia="zh-CN"/>
              </w:rPr>
              <w:t>17</w:t>
            </w:r>
          </w:p>
        </w:tc>
        <w:tc>
          <w:tcPr>
            <w:tcW w:w="3150" w:type="dxa"/>
            <w:tcBorders>
              <w:top w:val="single" w:sz="24" w:space="0" w:color="FFFFFF" w:themeColor="background1"/>
              <w:bottom w:val="single" w:sz="24" w:space="0" w:color="FFFFFF" w:themeColor="background1"/>
            </w:tcBorders>
            <w:shd w:val="clear" w:color="auto" w:fill="F0EDED" w:themeFill="background2"/>
          </w:tcPr>
          <w:p w14:paraId="598C2BD4" w14:textId="62B59AE3" w:rsidR="007761A4" w:rsidRDefault="007761A4"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AF5223">
              <w:rPr>
                <w:rStyle w:val="PlaceholderText"/>
                <w:rFonts w:eastAsia="Source Sans Pro" w:cs="Source Sans Pro"/>
                <w:color w:val="auto"/>
                <w:sz w:val="22"/>
                <w:szCs w:val="22"/>
              </w:rPr>
              <w:t xml:space="preserve">Describe how data </w:t>
            </w:r>
            <w:r>
              <w:rPr>
                <w:rStyle w:val="PlaceholderText"/>
                <w:rFonts w:eastAsia="Source Sans Pro" w:cs="Source Sans Pro"/>
                <w:color w:val="auto"/>
                <w:sz w:val="22"/>
                <w:szCs w:val="22"/>
              </w:rPr>
              <w:t>will be</w:t>
            </w:r>
            <w:r w:rsidRPr="00AF5223">
              <w:rPr>
                <w:rStyle w:val="PlaceholderText"/>
                <w:rFonts w:eastAsia="Source Sans Pro" w:cs="Source Sans Pro"/>
                <w:color w:val="auto"/>
                <w:sz w:val="22"/>
                <w:szCs w:val="22"/>
              </w:rPr>
              <w:t xml:space="preserve"> recorded during pre</w:t>
            </w:r>
            <w:r>
              <w:rPr>
                <w:rStyle w:val="PlaceholderText"/>
                <w:rFonts w:eastAsia="Source Sans Pro" w:cs="Source Sans Pro"/>
                <w:color w:val="auto"/>
                <w:sz w:val="22"/>
                <w:szCs w:val="22"/>
              </w:rPr>
              <w:noBreakHyphen/>
            </w:r>
            <w:r w:rsidRPr="00AF5223">
              <w:rPr>
                <w:rStyle w:val="PlaceholderText"/>
                <w:rFonts w:eastAsia="Source Sans Pro" w:cs="Source Sans Pro"/>
                <w:color w:val="auto"/>
                <w:sz w:val="22"/>
                <w:szCs w:val="22"/>
              </w:rPr>
              <w:t>plugging sampling events.</w:t>
            </w:r>
          </w:p>
          <w:p w14:paraId="30AE0662" w14:textId="62BD7893" w:rsidR="007761A4" w:rsidRPr="00AF5223" w:rsidRDefault="007761A4" w:rsidP="0047611E">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126D00">
              <w:rPr>
                <w:rStyle w:val="PlaceholderText"/>
                <w:rFonts w:eastAsia="Source Sans Pro" w:cs="Source Sans Pro"/>
                <w:color w:val="auto"/>
                <w:sz w:val="19"/>
                <w:szCs w:val="19"/>
              </w:rPr>
              <w:t xml:space="preserve">Specify the </w:t>
            </w:r>
            <w:r w:rsidR="00646BD1" w:rsidRPr="00126D00">
              <w:rPr>
                <w:rStyle w:val="PlaceholderText"/>
                <w:rFonts w:eastAsia="Source Sans Pro" w:cs="Source Sans Pro"/>
                <w:color w:val="auto"/>
                <w:sz w:val="19"/>
                <w:szCs w:val="19"/>
              </w:rPr>
              <w:t>equipment</w:t>
            </w:r>
            <w:r w:rsidRPr="00126D00">
              <w:rPr>
                <w:rStyle w:val="PlaceholderText"/>
                <w:rFonts w:eastAsia="Source Sans Pro" w:cs="Source Sans Pro"/>
                <w:color w:val="auto"/>
                <w:sz w:val="19"/>
                <w:szCs w:val="19"/>
              </w:rPr>
              <w:t xml:space="preserve"> involved, units of measurement, </w:t>
            </w:r>
            <w:r w:rsidR="002B3E0A">
              <w:rPr>
                <w:rStyle w:val="PlaceholderText"/>
                <w:rFonts w:eastAsia="Source Sans Pro" w:cs="Source Sans Pro"/>
                <w:color w:val="auto"/>
                <w:sz w:val="19"/>
                <w:szCs w:val="19"/>
              </w:rPr>
              <w:t xml:space="preserve">whether equipment </w:t>
            </w:r>
            <w:r w:rsidR="00C7503C">
              <w:rPr>
                <w:rStyle w:val="PlaceholderText"/>
                <w:rFonts w:eastAsia="Source Sans Pro" w:cs="Source Sans Pro"/>
                <w:color w:val="auto"/>
                <w:sz w:val="19"/>
                <w:szCs w:val="19"/>
              </w:rPr>
              <w:t xml:space="preserve">provides internal </w:t>
            </w:r>
            <w:r w:rsidR="002B3E0A">
              <w:rPr>
                <w:rStyle w:val="PlaceholderText"/>
                <w:rFonts w:eastAsia="Source Sans Pro" w:cs="Source Sans Pro"/>
                <w:color w:val="auto"/>
                <w:sz w:val="19"/>
                <w:szCs w:val="19"/>
              </w:rPr>
              <w:t>corrects to standard temperature and pressure (STP) and</w:t>
            </w:r>
            <w:r w:rsidR="00297FD5">
              <w:rPr>
                <w:rStyle w:val="PlaceholderText"/>
                <w:rFonts w:eastAsia="Source Sans Pro" w:cs="Source Sans Pro"/>
                <w:color w:val="auto"/>
                <w:sz w:val="19"/>
                <w:szCs w:val="19"/>
              </w:rPr>
              <w:t xml:space="preserve">, if so, </w:t>
            </w:r>
            <w:r w:rsidR="000410A0" w:rsidRPr="00126D00">
              <w:rPr>
                <w:rStyle w:val="PlaceholderText"/>
                <w:rFonts w:eastAsia="Source Sans Pro" w:cs="Source Sans Pro"/>
                <w:color w:val="auto"/>
                <w:sz w:val="19"/>
                <w:szCs w:val="19"/>
              </w:rPr>
              <w:t xml:space="preserve">reference </w:t>
            </w:r>
            <w:r w:rsidR="00297FD5">
              <w:rPr>
                <w:rStyle w:val="PlaceholderText"/>
                <w:rFonts w:eastAsia="Source Sans Pro" w:cs="Source Sans Pro"/>
                <w:color w:val="auto"/>
                <w:sz w:val="19"/>
                <w:szCs w:val="19"/>
              </w:rPr>
              <w:t>STP</w:t>
            </w:r>
            <w:r w:rsidR="000410A0" w:rsidRPr="00126D00">
              <w:rPr>
                <w:rStyle w:val="PlaceholderText"/>
                <w:rFonts w:eastAsia="Source Sans Pro" w:cs="Source Sans Pro"/>
                <w:color w:val="auto"/>
                <w:sz w:val="19"/>
                <w:szCs w:val="19"/>
              </w:rPr>
              <w:t xml:space="preserve"> </w:t>
            </w:r>
            <w:r w:rsidR="00126D00" w:rsidRPr="00126D00">
              <w:rPr>
                <w:rStyle w:val="PlaceholderText"/>
                <w:rFonts w:eastAsia="Source Sans Pro" w:cs="Source Sans Pro"/>
                <w:color w:val="auto"/>
                <w:sz w:val="19"/>
                <w:szCs w:val="19"/>
              </w:rPr>
              <w:t xml:space="preserve">of equipment, </w:t>
            </w:r>
            <w:r w:rsidRPr="00126D00">
              <w:rPr>
                <w:rStyle w:val="PlaceholderText"/>
                <w:rFonts w:eastAsia="Source Sans Pro" w:cs="Source Sans Pro"/>
                <w:color w:val="auto"/>
                <w:sz w:val="19"/>
                <w:szCs w:val="19"/>
              </w:rPr>
              <w:t>and capabilities to be deployed to identify dates, times, and locations.</w:t>
            </w:r>
          </w:p>
        </w:tc>
        <w:permStart w:id="579353170"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F379F17" w14:textId="300AA127" w:rsidR="007761A4" w:rsidRPr="007761A4" w:rsidRDefault="007761A4" w:rsidP="0047611E">
            <w:pPr>
              <w:pStyle w:val="ACRDocument-Tabledetail"/>
              <w:suppressAutoHyphens/>
              <w:spacing w:line="259" w:lineRule="auto"/>
              <w:rPr>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579353170"/>
          </w:p>
        </w:tc>
      </w:tr>
      <w:tr w:rsidR="00BB212B" w14:paraId="1D6EEA08" w14:textId="77777777" w:rsidTr="00622FBF">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935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0FB492C3" w14:textId="416CC3BB" w:rsidR="00BB212B" w:rsidRPr="00DA56E8" w:rsidRDefault="00BB212B" w:rsidP="0047611E">
            <w:pPr>
              <w:pStyle w:val="ACRDocument-Tabledetail"/>
              <w:keepNext/>
              <w:suppressAutoHyphens/>
              <w:spacing w:line="259" w:lineRule="auto"/>
              <w:rPr>
                <w:rFonts w:cstheme="minorHAnsi"/>
                <w:b/>
                <w:bCs/>
                <w:caps/>
                <w:color w:val="FFFFFF" w:themeColor="background1"/>
                <w:szCs w:val="22"/>
              </w:rPr>
            </w:pPr>
            <w:r w:rsidRPr="00DA56E8">
              <w:rPr>
                <w:b/>
                <w:bCs/>
                <w:caps/>
                <w:color w:val="FFFFFF" w:themeColor="background1"/>
                <w:sz w:val="22"/>
                <w:szCs w:val="22"/>
              </w:rPr>
              <w:lastRenderedPageBreak/>
              <w:t xml:space="preserve">Section IV: POST-PLUGGING </w:t>
            </w:r>
            <w:r w:rsidR="005F6A5D">
              <w:rPr>
                <w:b/>
                <w:bCs/>
                <w:caps/>
                <w:color w:val="FFFFFF" w:themeColor="background1"/>
                <w:sz w:val="22"/>
                <w:szCs w:val="22"/>
              </w:rPr>
              <w:t>M</w:t>
            </w:r>
            <w:r w:rsidR="005F6A5D">
              <w:rPr>
                <w:b/>
                <w:bCs/>
                <w:caps/>
                <w:color w:val="FFFFFF" w:themeColor="background1"/>
              </w:rPr>
              <w:t>ONITORING</w:t>
            </w:r>
            <w:r w:rsidRPr="00DA56E8">
              <w:rPr>
                <w:b/>
                <w:bCs/>
                <w:caps/>
                <w:color w:val="FFFFFF" w:themeColor="background1"/>
                <w:sz w:val="22"/>
                <w:szCs w:val="22"/>
              </w:rPr>
              <w:t xml:space="preserve"> METHODS</w:t>
            </w:r>
          </w:p>
        </w:tc>
      </w:tr>
      <w:tr w:rsidR="00BB212B" w14:paraId="6443261A" w14:textId="77777777" w:rsidTr="00B837A3">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9B92D89" w14:textId="7E0A2D1A" w:rsidR="00BB212B" w:rsidRPr="002C248D" w:rsidRDefault="00BB212B" w:rsidP="00BB212B">
            <w:pPr>
              <w:pStyle w:val="ACRDocument-Tableheaderverticalside"/>
              <w:spacing w:line="259" w:lineRule="auto"/>
              <w:rPr>
                <w:sz w:val="22"/>
                <w:szCs w:val="22"/>
                <w:lang w:eastAsia="zh-CN"/>
              </w:rPr>
            </w:pPr>
            <w:r>
              <w:rPr>
                <w:sz w:val="22"/>
                <w:szCs w:val="22"/>
                <w:lang w:eastAsia="zh-CN"/>
              </w:rPr>
              <w:t>1</w:t>
            </w:r>
          </w:p>
        </w:tc>
        <w:tc>
          <w:tcPr>
            <w:tcW w:w="3150" w:type="dxa"/>
            <w:tcBorders>
              <w:top w:val="single" w:sz="24" w:space="0" w:color="FFFFFF" w:themeColor="background1"/>
              <w:bottom w:val="single" w:sz="24" w:space="0" w:color="FFFFFF" w:themeColor="background1"/>
            </w:tcBorders>
            <w:shd w:val="clear" w:color="auto" w:fill="F0EDED" w:themeFill="background2"/>
          </w:tcPr>
          <w:p w14:paraId="49E8DB7B" w14:textId="723765FE" w:rsidR="00BB212B" w:rsidRDefault="00BB212B" w:rsidP="00BB212B">
            <w:pPr>
              <w:keepNext/>
              <w:keepLines/>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D866A1">
              <w:rPr>
                <w:rStyle w:val="PlaceholderText"/>
                <w:rFonts w:eastAsia="Source Sans Pro" w:cs="Source Sans Pro"/>
                <w:color w:val="auto"/>
                <w:sz w:val="22"/>
                <w:szCs w:val="22"/>
              </w:rPr>
              <w:t xml:space="preserve">Describe the equipment </w:t>
            </w:r>
            <w:r w:rsidR="0047611E" w:rsidRPr="00237D96">
              <w:rPr>
                <w:rStyle w:val="PlaceholderText"/>
                <w:rFonts w:eastAsia="Source Sans Pro" w:cs="Source Sans Pro"/>
                <w:color w:val="auto"/>
                <w:sz w:val="22"/>
                <w:szCs w:val="22"/>
              </w:rPr>
              <w:t xml:space="preserve">proposed for </w:t>
            </w:r>
            <w:r w:rsidRPr="00D866A1">
              <w:rPr>
                <w:rStyle w:val="PlaceholderText"/>
                <w:rFonts w:eastAsia="Source Sans Pro" w:cs="Source Sans Pro"/>
                <w:color w:val="auto"/>
                <w:sz w:val="22"/>
                <w:szCs w:val="22"/>
              </w:rPr>
              <w:t>post</w:t>
            </w:r>
            <w:r w:rsidR="0047611E">
              <w:rPr>
                <w:rStyle w:val="PlaceholderText"/>
                <w:rFonts w:eastAsia="Source Sans Pro" w:cs="Source Sans Pro"/>
                <w:color w:val="auto"/>
                <w:sz w:val="22"/>
                <w:szCs w:val="22"/>
              </w:rPr>
              <w:noBreakHyphen/>
            </w:r>
            <w:r w:rsidRPr="00D866A1">
              <w:rPr>
                <w:rStyle w:val="PlaceholderText"/>
                <w:rFonts w:eastAsia="Source Sans Pro" w:cs="Source Sans Pro"/>
                <w:color w:val="auto"/>
                <w:sz w:val="22"/>
                <w:szCs w:val="22"/>
              </w:rPr>
              <w:t xml:space="preserve">plugging </w:t>
            </w:r>
            <w:r w:rsidR="005F6A5D">
              <w:rPr>
                <w:rStyle w:val="PlaceholderText"/>
                <w:rFonts w:eastAsia="Source Sans Pro" w:cs="Source Sans Pro"/>
                <w:color w:val="auto"/>
                <w:sz w:val="22"/>
                <w:szCs w:val="22"/>
              </w:rPr>
              <w:t>monitoring</w:t>
            </w:r>
            <w:r w:rsidR="003C0EEA" w:rsidRPr="001D0D6D">
              <w:rPr>
                <w:rStyle w:val="PlaceholderText"/>
                <w:rFonts w:eastAsia="Source Sans Pro" w:cs="Source Sans Pro"/>
                <w:color w:val="auto"/>
                <w:sz w:val="22"/>
                <w:szCs w:val="22"/>
              </w:rPr>
              <w:t>, including ambient methane</w:t>
            </w:r>
            <w:r w:rsidR="002A083F">
              <w:rPr>
                <w:rStyle w:val="PlaceholderText"/>
                <w:rFonts w:eastAsia="Source Sans Pro" w:cs="Source Sans Pro"/>
                <w:color w:val="auto"/>
                <w:sz w:val="22"/>
                <w:szCs w:val="22"/>
              </w:rPr>
              <w:t xml:space="preserve">, </w:t>
            </w:r>
            <w:r w:rsidR="005F6A5D">
              <w:rPr>
                <w:rStyle w:val="PlaceholderText"/>
                <w:rFonts w:eastAsia="Source Sans Pro" w:cs="Source Sans Pro"/>
                <w:color w:val="auto"/>
                <w:sz w:val="22"/>
                <w:szCs w:val="22"/>
              </w:rPr>
              <w:t xml:space="preserve">screening and, if </w:t>
            </w:r>
            <w:r w:rsidR="005E6E66">
              <w:rPr>
                <w:rStyle w:val="PlaceholderText"/>
                <w:rFonts w:eastAsia="Source Sans Pro" w:cs="Source Sans Pro"/>
                <w:color w:val="auto"/>
                <w:sz w:val="22"/>
                <w:szCs w:val="22"/>
              </w:rPr>
              <w:t xml:space="preserve">initial </w:t>
            </w:r>
            <w:r w:rsidR="00516E70">
              <w:rPr>
                <w:rStyle w:val="PlaceholderText"/>
                <w:rFonts w:eastAsia="Source Sans Pro" w:cs="Source Sans Pro"/>
                <w:color w:val="auto"/>
                <w:sz w:val="22"/>
                <w:szCs w:val="22"/>
              </w:rPr>
              <w:t>screen deems necessary, measurement</w:t>
            </w:r>
            <w:r w:rsidR="003C0EEA" w:rsidRPr="00237D96">
              <w:rPr>
                <w:rStyle w:val="PlaceholderText"/>
                <w:rFonts w:eastAsia="Source Sans Pro" w:cs="Source Sans Pro"/>
                <w:color w:val="auto"/>
                <w:sz w:val="22"/>
                <w:szCs w:val="22"/>
              </w:rPr>
              <w:t>.</w:t>
            </w:r>
          </w:p>
          <w:p w14:paraId="6014B49D" w14:textId="2C47CD85" w:rsidR="00886207" w:rsidRPr="00D866A1" w:rsidRDefault="00886207" w:rsidP="00BB212B">
            <w:pPr>
              <w:keepNext/>
              <w:keepLines/>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237D96">
              <w:rPr>
                <w:rStyle w:val="PlaceholderText"/>
                <w:rFonts w:eastAsia="Source Sans Pro" w:cs="Source Sans Pro"/>
                <w:color w:val="auto"/>
                <w:sz w:val="19"/>
                <w:szCs w:val="19"/>
              </w:rPr>
              <w:t>Identify equipment manufacturer(s) and model(s)</w:t>
            </w:r>
            <w:r>
              <w:rPr>
                <w:rStyle w:val="PlaceholderText"/>
                <w:rFonts w:eastAsia="Source Sans Pro" w:cs="Source Sans Pro"/>
                <w:color w:val="auto"/>
                <w:sz w:val="19"/>
                <w:szCs w:val="19"/>
              </w:rPr>
              <w:t xml:space="preserve">. Identify detection ranges and </w:t>
            </w:r>
            <w:r w:rsidR="001E1716">
              <w:rPr>
                <w:rStyle w:val="PlaceholderText"/>
                <w:rFonts w:eastAsia="Source Sans Pro" w:cs="Source Sans Pro"/>
                <w:color w:val="auto"/>
                <w:sz w:val="19"/>
                <w:szCs w:val="19"/>
              </w:rPr>
              <w:t xml:space="preserve">measurement </w:t>
            </w:r>
            <w:r>
              <w:rPr>
                <w:rStyle w:val="PlaceholderText"/>
                <w:rFonts w:eastAsia="Source Sans Pro" w:cs="Source Sans Pro"/>
                <w:color w:val="auto"/>
                <w:sz w:val="19"/>
                <w:szCs w:val="19"/>
              </w:rPr>
              <w:t>accuracy as specified in equipment manuals</w:t>
            </w:r>
            <w:r w:rsidRPr="00237D96">
              <w:rPr>
                <w:rStyle w:val="PlaceholderText"/>
                <w:rFonts w:eastAsia="Source Sans Pro" w:cs="Source Sans Pro"/>
                <w:color w:val="auto"/>
                <w:sz w:val="19"/>
                <w:szCs w:val="19"/>
              </w:rPr>
              <w:t xml:space="preserve">. </w:t>
            </w:r>
            <w:r>
              <w:rPr>
                <w:rStyle w:val="PlaceholderText"/>
                <w:rFonts w:eastAsia="Source Sans Pro" w:cs="Source Sans Pro"/>
                <w:color w:val="auto"/>
                <w:sz w:val="19"/>
                <w:szCs w:val="19"/>
              </w:rPr>
              <w:t>Note manufacturer’s calibration and inspection requirements (including intervals) and confirm adherence to requirements. Please</w:t>
            </w:r>
            <w:r w:rsidRPr="00237D96">
              <w:rPr>
                <w:rStyle w:val="PlaceholderText"/>
                <w:rFonts w:eastAsia="Source Sans Pro" w:cs="Source Sans Pro"/>
                <w:color w:val="auto"/>
                <w:sz w:val="19"/>
                <w:szCs w:val="19"/>
              </w:rPr>
              <w:t xml:space="preserve"> supply equipment manual(s).</w:t>
            </w:r>
            <w:r w:rsidR="009536CB">
              <w:rPr>
                <w:rStyle w:val="PlaceholderText"/>
                <w:rFonts w:eastAsia="Source Sans Pro" w:cs="Source Sans Pro"/>
                <w:color w:val="auto"/>
                <w:sz w:val="19"/>
                <w:szCs w:val="19"/>
              </w:rPr>
              <w:t xml:space="preserve"> </w:t>
            </w:r>
          </w:p>
        </w:tc>
        <w:permStart w:id="1321022662"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1561CEB1" w14:textId="693CC9D6" w:rsidR="00BB212B" w:rsidRPr="00D866A1" w:rsidRDefault="00BB212B" w:rsidP="00BB212B">
            <w:pPr>
              <w:pStyle w:val="ACRDocument-Tabledetail"/>
              <w:keepNext/>
              <w:keepLines/>
              <w:suppressAutoHyphens/>
              <w:spacing w:line="259" w:lineRule="auto"/>
              <w:rPr>
                <w:rStyle w:val="PlaceholderText"/>
                <w:b/>
                <w:bCs/>
                <w:color w:val="auto"/>
                <w:sz w:val="22"/>
                <w:szCs w:val="22"/>
              </w:rPr>
            </w:pPr>
            <w:r w:rsidRPr="00D866A1">
              <w:rPr>
                <w:rFonts w:cstheme="minorHAnsi"/>
                <w:color w:val="auto"/>
                <w:szCs w:val="22"/>
              </w:rPr>
              <w:fldChar w:fldCharType="begin">
                <w:ffData>
                  <w:name w:val=""/>
                  <w:enabled/>
                  <w:calcOnExit w:val="0"/>
                  <w:textInput/>
                </w:ffData>
              </w:fldChar>
            </w:r>
            <w:r w:rsidRPr="00D866A1">
              <w:rPr>
                <w:rFonts w:cstheme="minorHAnsi"/>
                <w:color w:val="auto"/>
                <w:sz w:val="22"/>
                <w:szCs w:val="22"/>
              </w:rPr>
              <w:instrText xml:space="preserve"> FORMTEXT </w:instrText>
            </w:r>
            <w:r w:rsidRPr="00D866A1">
              <w:rPr>
                <w:rFonts w:cstheme="minorHAnsi"/>
                <w:color w:val="auto"/>
                <w:szCs w:val="22"/>
              </w:rPr>
            </w:r>
            <w:r w:rsidRPr="00D866A1">
              <w:rPr>
                <w:rFonts w:cstheme="minorHAnsi"/>
                <w:color w:val="auto"/>
                <w:szCs w:val="22"/>
              </w:rPr>
              <w:fldChar w:fldCharType="separate"/>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Cs w:val="22"/>
              </w:rPr>
              <w:fldChar w:fldCharType="end"/>
            </w:r>
            <w:permEnd w:id="1321022662"/>
          </w:p>
        </w:tc>
      </w:tr>
      <w:tr w:rsidR="005E6E66" w14:paraId="7BEB062D" w14:textId="77777777" w:rsidTr="00B837A3">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65DA5616" w14:textId="433ADF64" w:rsidR="005E6E66" w:rsidRDefault="005E6E66" w:rsidP="005E6E66">
            <w:pPr>
              <w:pStyle w:val="ACRDocument-Tableheaderverticalside"/>
              <w:spacing w:line="259" w:lineRule="auto"/>
              <w:rPr>
                <w:sz w:val="22"/>
                <w:lang w:eastAsia="zh-CN"/>
              </w:rPr>
            </w:pPr>
            <w:r>
              <w:rPr>
                <w:sz w:val="22"/>
                <w:lang w:eastAsia="zh-CN"/>
              </w:rPr>
              <w:t>2</w:t>
            </w:r>
          </w:p>
        </w:tc>
        <w:tc>
          <w:tcPr>
            <w:tcW w:w="3150" w:type="dxa"/>
            <w:tcBorders>
              <w:top w:val="single" w:sz="24" w:space="0" w:color="FFFFFF" w:themeColor="background1"/>
              <w:bottom w:val="single" w:sz="24" w:space="0" w:color="FFFFFF" w:themeColor="background1"/>
            </w:tcBorders>
            <w:shd w:val="clear" w:color="auto" w:fill="F0EDED" w:themeFill="background2"/>
          </w:tcPr>
          <w:p w14:paraId="28295701" w14:textId="3731F1DD" w:rsidR="005E6E66" w:rsidRPr="00237D96" w:rsidRDefault="005E6E66" w:rsidP="005E6E66">
            <w:pPr>
              <w:keepNext/>
              <w:keepLines/>
              <w:suppressAutoHyphens/>
              <w:spacing w:before="100" w:after="100" w:line="259" w:lineRule="auto"/>
              <w:ind w:left="43" w:right="43"/>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237D96">
              <w:rPr>
                <w:rStyle w:val="PlaceholderText"/>
                <w:rFonts w:eastAsia="Source Sans Pro" w:cs="Source Sans Pro"/>
                <w:color w:val="auto"/>
                <w:sz w:val="22"/>
                <w:szCs w:val="22"/>
              </w:rPr>
              <w:t xml:space="preserve">Describe the </w:t>
            </w:r>
            <w:r>
              <w:rPr>
                <w:rStyle w:val="PlaceholderText"/>
                <w:rFonts w:eastAsia="Source Sans Pro" w:cs="Source Sans Pro"/>
                <w:color w:val="auto"/>
                <w:sz w:val="22"/>
                <w:szCs w:val="22"/>
              </w:rPr>
              <w:t>methods</w:t>
            </w:r>
            <w:r w:rsidRPr="00237D96">
              <w:rPr>
                <w:rStyle w:val="PlaceholderText"/>
                <w:rFonts w:eastAsia="Source Sans Pro" w:cs="Source Sans Pro"/>
                <w:color w:val="auto"/>
                <w:sz w:val="22"/>
                <w:szCs w:val="22"/>
              </w:rPr>
              <w:t xml:space="preserve"> proposed for </w:t>
            </w:r>
            <w:r w:rsidRPr="00D866A1">
              <w:rPr>
                <w:rStyle w:val="PlaceholderText"/>
                <w:rFonts w:eastAsia="Source Sans Pro" w:cs="Source Sans Pro"/>
                <w:color w:val="auto"/>
                <w:sz w:val="22"/>
                <w:szCs w:val="22"/>
              </w:rPr>
              <w:t>post</w:t>
            </w:r>
            <w:r>
              <w:rPr>
                <w:rStyle w:val="PlaceholderText"/>
                <w:rFonts w:eastAsia="Source Sans Pro" w:cs="Source Sans Pro"/>
                <w:color w:val="auto"/>
                <w:sz w:val="22"/>
                <w:szCs w:val="22"/>
              </w:rPr>
              <w:noBreakHyphen/>
            </w:r>
            <w:r w:rsidRPr="00D866A1">
              <w:rPr>
                <w:rStyle w:val="PlaceholderText"/>
                <w:rFonts w:eastAsia="Source Sans Pro" w:cs="Source Sans Pro"/>
                <w:color w:val="auto"/>
                <w:sz w:val="22"/>
                <w:szCs w:val="22"/>
              </w:rPr>
              <w:t xml:space="preserve">plugging </w:t>
            </w:r>
            <w:r>
              <w:rPr>
                <w:rStyle w:val="PlaceholderText"/>
                <w:rFonts w:eastAsia="Source Sans Pro" w:cs="Source Sans Pro"/>
                <w:color w:val="auto"/>
                <w:sz w:val="22"/>
                <w:szCs w:val="22"/>
              </w:rPr>
              <w:t>monitoring</w:t>
            </w:r>
            <w:r w:rsidRPr="001D0D6D">
              <w:rPr>
                <w:rStyle w:val="PlaceholderText"/>
                <w:rFonts w:eastAsia="Source Sans Pro" w:cs="Source Sans Pro"/>
                <w:color w:val="auto"/>
                <w:sz w:val="22"/>
                <w:szCs w:val="22"/>
              </w:rPr>
              <w:t>, including ambient methane</w:t>
            </w:r>
            <w:r>
              <w:rPr>
                <w:rStyle w:val="PlaceholderText"/>
                <w:rFonts w:eastAsia="Source Sans Pro" w:cs="Source Sans Pro"/>
                <w:color w:val="auto"/>
                <w:sz w:val="22"/>
                <w:szCs w:val="22"/>
              </w:rPr>
              <w:t>, screening and, if initial screen deems necessary, measurement</w:t>
            </w:r>
            <w:r w:rsidRPr="00237D96">
              <w:rPr>
                <w:rStyle w:val="PlaceholderText"/>
                <w:rFonts w:eastAsia="Source Sans Pro" w:cs="Source Sans Pro"/>
                <w:color w:val="auto"/>
                <w:sz w:val="22"/>
                <w:szCs w:val="22"/>
              </w:rPr>
              <w:t>.</w:t>
            </w:r>
          </w:p>
          <w:p w14:paraId="04257020" w14:textId="2C22F9C5" w:rsidR="005E6E66" w:rsidRPr="00D866A1" w:rsidRDefault="005E6E66" w:rsidP="005E6E66">
            <w:pPr>
              <w:keepNext/>
              <w:keepLines/>
              <w:suppressAutoHyphens/>
              <w:spacing w:before="100" w:after="100"/>
              <w:ind w:left="43" w:right="43"/>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rPr>
            </w:pPr>
            <w:r w:rsidRPr="00237D96">
              <w:rPr>
                <w:rStyle w:val="PlaceholderText"/>
                <w:rFonts w:eastAsia="Source Sans Pro" w:cs="Source Sans Pro"/>
                <w:color w:val="auto"/>
                <w:sz w:val="19"/>
                <w:szCs w:val="19"/>
              </w:rPr>
              <w:t xml:space="preserve">Include a description of the physical setup, including the placement of measurement equipment in relation to the </w:t>
            </w:r>
            <w:r w:rsidRPr="007D4397">
              <w:rPr>
                <w:rStyle w:val="PlaceholderText"/>
                <w:rFonts w:eastAsia="Source Sans Pro" w:cs="Source Sans Pro"/>
                <w:color w:val="auto"/>
                <w:sz w:val="19"/>
                <w:szCs w:val="19"/>
              </w:rPr>
              <w:t>wellhead and cap.</w:t>
            </w:r>
            <w:r>
              <w:rPr>
                <w:rStyle w:val="PlaceholderText"/>
                <w:rFonts w:eastAsia="Source Sans Pro" w:cs="Source Sans Pro"/>
                <w:color w:val="auto"/>
                <w:sz w:val="19"/>
                <w:szCs w:val="19"/>
              </w:rPr>
              <w:t xml:space="preserve"> </w:t>
            </w:r>
            <w:r w:rsidRPr="00237D96">
              <w:rPr>
                <w:rStyle w:val="PlaceholderText"/>
                <w:rFonts w:eastAsia="Source Sans Pro" w:cs="Source Sans Pro"/>
                <w:color w:val="auto"/>
                <w:sz w:val="19"/>
                <w:szCs w:val="19"/>
              </w:rPr>
              <w:t>Please attach a detailed diagram including all equipment proposed</w:t>
            </w:r>
            <w:r>
              <w:rPr>
                <w:rStyle w:val="PlaceholderText"/>
                <w:rFonts w:eastAsia="Source Sans Pro" w:cs="Source Sans Pro"/>
                <w:color w:val="auto"/>
                <w:sz w:val="19"/>
                <w:szCs w:val="19"/>
              </w:rPr>
              <w:t>.</w:t>
            </w:r>
          </w:p>
        </w:tc>
        <w:permStart w:id="708274954"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2B4B1ED8" w14:textId="2CE80B0E" w:rsidR="005E6E66" w:rsidRPr="00D866A1" w:rsidRDefault="005E6E66" w:rsidP="005E6E66">
            <w:pPr>
              <w:pStyle w:val="ACRDocument-Tabledetail"/>
              <w:keepNext/>
              <w:keepLines/>
              <w:suppressAutoHyphens/>
              <w:spacing w:line="259" w:lineRule="auto"/>
              <w:rPr>
                <w:rFonts w:cstheme="minorHAnsi"/>
                <w:color w:val="auto"/>
                <w:szCs w:val="22"/>
              </w:rPr>
            </w:pPr>
            <w:r w:rsidRPr="00D866A1">
              <w:rPr>
                <w:rFonts w:cstheme="minorHAnsi"/>
                <w:color w:val="auto"/>
                <w:szCs w:val="22"/>
              </w:rPr>
              <w:fldChar w:fldCharType="begin">
                <w:ffData>
                  <w:name w:val=""/>
                  <w:enabled/>
                  <w:calcOnExit w:val="0"/>
                  <w:textInput/>
                </w:ffData>
              </w:fldChar>
            </w:r>
            <w:r w:rsidRPr="00D866A1">
              <w:rPr>
                <w:rFonts w:cstheme="minorHAnsi"/>
                <w:color w:val="auto"/>
                <w:sz w:val="22"/>
                <w:szCs w:val="22"/>
              </w:rPr>
              <w:instrText xml:space="preserve"> FORMTEXT </w:instrText>
            </w:r>
            <w:r w:rsidRPr="00D866A1">
              <w:rPr>
                <w:rFonts w:cstheme="minorHAnsi"/>
                <w:color w:val="auto"/>
                <w:szCs w:val="22"/>
              </w:rPr>
            </w:r>
            <w:r w:rsidRPr="00D866A1">
              <w:rPr>
                <w:rFonts w:cstheme="minorHAnsi"/>
                <w:color w:val="auto"/>
                <w:szCs w:val="22"/>
              </w:rPr>
              <w:fldChar w:fldCharType="separate"/>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 w:val="22"/>
                <w:szCs w:val="22"/>
              </w:rPr>
              <w:t> </w:t>
            </w:r>
            <w:r w:rsidRPr="00D866A1">
              <w:rPr>
                <w:rFonts w:cstheme="minorHAnsi"/>
                <w:color w:val="auto"/>
                <w:szCs w:val="22"/>
              </w:rPr>
              <w:fldChar w:fldCharType="end"/>
            </w:r>
            <w:permEnd w:id="708274954"/>
          </w:p>
        </w:tc>
      </w:tr>
      <w:tr w:rsidR="00BB212B" w14:paraId="7A6D2580" w14:textId="77777777" w:rsidTr="00AD4869">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4AF548C5" w14:textId="3423F713" w:rsidR="00BB212B" w:rsidRPr="002C248D" w:rsidRDefault="005E6E66" w:rsidP="00BB212B">
            <w:pPr>
              <w:pStyle w:val="ACRDocument-Tableheaderverticalside"/>
              <w:spacing w:line="259" w:lineRule="auto"/>
              <w:rPr>
                <w:sz w:val="22"/>
                <w:szCs w:val="22"/>
                <w:lang w:eastAsia="zh-CN"/>
              </w:rPr>
            </w:pPr>
            <w:r>
              <w:rPr>
                <w:sz w:val="22"/>
                <w:szCs w:val="22"/>
                <w:lang w:eastAsia="zh-CN"/>
              </w:rPr>
              <w:t>3</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3EF58FA6" w14:textId="132DD2E0" w:rsidR="00BB212B" w:rsidRPr="002C248D" w:rsidRDefault="00BB212B" w:rsidP="00BB212B">
            <w:pPr>
              <w:keepNext/>
              <w:keepLines/>
              <w:suppressAutoHyphens/>
              <w:spacing w:before="100" w:after="100" w:line="259" w:lineRule="auto"/>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2C248D">
              <w:rPr>
                <w:rStyle w:val="PlaceholderText"/>
                <w:rFonts w:eastAsia="Source Sans Pro" w:cs="Source Sans Pro"/>
                <w:color w:val="auto"/>
                <w:sz w:val="22"/>
                <w:szCs w:val="22"/>
              </w:rPr>
              <w:t>Will the well be buried at the time of post-plugging measurement?</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D94A43A" w14:textId="22B9F7CA" w:rsidR="00BB212B" w:rsidRPr="002C248D" w:rsidRDefault="00392F0A" w:rsidP="00BB212B">
            <w:pPr>
              <w:pStyle w:val="ACRDocument-Tabledetail"/>
              <w:keepNext/>
              <w:keepLines/>
              <w:suppressAutoHyphens/>
              <w:spacing w:line="259" w:lineRule="auto"/>
              <w:rPr>
                <w:rFonts w:cstheme="minorHAnsi"/>
                <w:color w:val="auto"/>
                <w:sz w:val="22"/>
                <w:szCs w:val="22"/>
              </w:rPr>
            </w:pPr>
            <w:sdt>
              <w:sdtPr>
                <w:rPr>
                  <w:rStyle w:val="PlaceholderText"/>
                  <w:color w:val="auto"/>
                  <w:szCs w:val="22"/>
                </w:rPr>
                <w:id w:val="-1541822106"/>
                <w14:checkbox>
                  <w14:checked w14:val="0"/>
                  <w14:checkedState w14:val="2612" w14:font="MS Gothic"/>
                  <w14:uncheckedState w14:val="2610" w14:font="MS Gothic"/>
                </w14:checkbox>
              </w:sdtPr>
              <w:sdtEndPr>
                <w:rPr>
                  <w:rStyle w:val="PlaceholderText"/>
                </w:rPr>
              </w:sdtEndPr>
              <w:sdtContent>
                <w:r w:rsidR="00BB212B" w:rsidRPr="002C248D">
                  <w:rPr>
                    <w:rStyle w:val="PlaceholderText"/>
                    <w:rFonts w:eastAsia="MS Gothic"/>
                    <w:color w:val="auto"/>
                    <w:sz w:val="22"/>
                    <w:szCs w:val="22"/>
                  </w:rPr>
                  <w:t>☐</w:t>
                </w:r>
              </w:sdtContent>
            </w:sdt>
            <w:r w:rsidR="00BB212B" w:rsidRPr="002C248D">
              <w:rPr>
                <w:rStyle w:val="PlaceholderText"/>
                <w:color w:val="auto"/>
                <w:sz w:val="22"/>
                <w:szCs w:val="22"/>
              </w:rPr>
              <w:t xml:space="preserve"> Yes     </w:t>
            </w:r>
            <w:sdt>
              <w:sdtPr>
                <w:rPr>
                  <w:rStyle w:val="PlaceholderText"/>
                  <w:color w:val="auto"/>
                  <w:szCs w:val="22"/>
                </w:rPr>
                <w:id w:val="527217387"/>
                <w14:checkbox>
                  <w14:checked w14:val="0"/>
                  <w14:checkedState w14:val="2612" w14:font="MS Gothic"/>
                  <w14:uncheckedState w14:val="2610" w14:font="MS Gothic"/>
                </w14:checkbox>
              </w:sdtPr>
              <w:sdtEndPr>
                <w:rPr>
                  <w:rStyle w:val="PlaceholderText"/>
                </w:rPr>
              </w:sdtEndPr>
              <w:sdtContent>
                <w:r w:rsidR="00BB212B" w:rsidRPr="002C248D">
                  <w:rPr>
                    <w:rStyle w:val="PlaceholderText"/>
                    <w:rFonts w:eastAsia="MS Gothic"/>
                    <w:color w:val="auto"/>
                    <w:sz w:val="22"/>
                    <w:szCs w:val="22"/>
                  </w:rPr>
                  <w:t>☐</w:t>
                </w:r>
              </w:sdtContent>
            </w:sdt>
            <w:r w:rsidR="00BB212B" w:rsidRPr="002C248D">
              <w:rPr>
                <w:rStyle w:val="PlaceholderText"/>
                <w:color w:val="auto"/>
                <w:sz w:val="22"/>
                <w:szCs w:val="22"/>
              </w:rPr>
              <w:t xml:space="preserve"> No</w:t>
            </w:r>
          </w:p>
        </w:tc>
      </w:tr>
      <w:tr w:rsidR="009C13BB" w14:paraId="53778A56" w14:textId="77777777" w:rsidTr="00AD4869">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57D5AFE9" w14:textId="0851812F" w:rsidR="009C13BB" w:rsidRDefault="005E6E66" w:rsidP="009C13BB">
            <w:pPr>
              <w:pStyle w:val="ACRDocument-Tableheaderverticalside"/>
              <w:spacing w:line="259" w:lineRule="auto"/>
              <w:rPr>
                <w:sz w:val="22"/>
                <w:lang w:eastAsia="zh-CN"/>
              </w:rPr>
            </w:pPr>
            <w:r>
              <w:rPr>
                <w:sz w:val="22"/>
                <w:lang w:eastAsia="zh-CN"/>
              </w:rPr>
              <w:t>4</w:t>
            </w:r>
          </w:p>
        </w:tc>
        <w:tc>
          <w:tcPr>
            <w:tcW w:w="7200" w:type="dxa"/>
            <w:gridSpan w:val="3"/>
            <w:tcBorders>
              <w:top w:val="single" w:sz="24" w:space="0" w:color="FFFFFF" w:themeColor="background1"/>
              <w:bottom w:val="single" w:sz="24" w:space="0" w:color="FFFFFF" w:themeColor="background1"/>
            </w:tcBorders>
            <w:shd w:val="clear" w:color="auto" w:fill="F0EDED" w:themeFill="background2"/>
          </w:tcPr>
          <w:p w14:paraId="3BCA69EB" w14:textId="368676B5" w:rsidR="009C13BB" w:rsidRPr="004363A3" w:rsidRDefault="009C13BB" w:rsidP="009C13BB">
            <w:pPr>
              <w:keepNext/>
              <w:keepLines/>
              <w:suppressAutoHyphens/>
              <w:spacing w:before="100" w:after="100"/>
              <w:ind w:left="43" w:right="43"/>
              <w:cnfStyle w:val="000000100000" w:firstRow="0" w:lastRow="0" w:firstColumn="0" w:lastColumn="0" w:oddVBand="0" w:evenVBand="0" w:oddHBand="1" w:evenHBand="0" w:firstRowFirstColumn="0" w:firstRowLastColumn="0" w:lastRowFirstColumn="0" w:lastRowLastColumn="0"/>
              <w:rPr>
                <w:rStyle w:val="PlaceholderText"/>
                <w:rFonts w:eastAsia="Source Sans Pro" w:cs="Source Sans Pro"/>
                <w:color w:val="auto"/>
                <w:sz w:val="22"/>
                <w:szCs w:val="22"/>
              </w:rPr>
            </w:pPr>
            <w:r w:rsidRPr="004363A3">
              <w:rPr>
                <w:rStyle w:val="PlaceholderText"/>
                <w:rFonts w:eastAsia="Source Sans Pro" w:cs="Source Sans Pro"/>
                <w:color w:val="auto"/>
                <w:sz w:val="22"/>
                <w:szCs w:val="22"/>
              </w:rPr>
              <w:t xml:space="preserve">Will post-plugging </w:t>
            </w:r>
            <w:r w:rsidR="007725B4" w:rsidRPr="004363A3">
              <w:rPr>
                <w:rStyle w:val="PlaceholderText"/>
                <w:rFonts w:eastAsia="Source Sans Pro" w:cs="Source Sans Pro"/>
                <w:color w:val="auto"/>
                <w:sz w:val="22"/>
                <w:szCs w:val="22"/>
              </w:rPr>
              <w:t>screening</w:t>
            </w:r>
            <w:r w:rsidRPr="004363A3">
              <w:rPr>
                <w:rStyle w:val="PlaceholderText"/>
                <w:rFonts w:eastAsia="Source Sans Pro" w:cs="Source Sans Pro"/>
                <w:color w:val="auto"/>
                <w:sz w:val="22"/>
                <w:szCs w:val="22"/>
              </w:rPr>
              <w:t xml:space="preserve"> last </w:t>
            </w:r>
            <w:r w:rsidR="007725B4" w:rsidRPr="004363A3">
              <w:rPr>
                <w:rStyle w:val="PlaceholderText"/>
                <w:rFonts w:eastAsia="Source Sans Pro" w:cs="Source Sans Pro"/>
                <w:color w:val="auto"/>
                <w:sz w:val="22"/>
                <w:szCs w:val="22"/>
              </w:rPr>
              <w:t>5 minutes</w:t>
            </w:r>
            <w:r w:rsidRPr="004363A3">
              <w:rPr>
                <w:rStyle w:val="PlaceholderText"/>
                <w:rFonts w:eastAsia="Source Sans Pro" w:cs="Source Sans Pro"/>
                <w:color w:val="auto"/>
                <w:sz w:val="22"/>
                <w:szCs w:val="22"/>
              </w:rPr>
              <w:t xml:space="preserve"> or longer</w:t>
            </w:r>
            <w:r w:rsidR="004363A3" w:rsidRPr="004363A3">
              <w:rPr>
                <w:rStyle w:val="PlaceholderText"/>
                <w:rFonts w:eastAsia="Source Sans Pro" w:cs="Source Sans Pro"/>
                <w:color w:val="auto"/>
                <w:sz w:val="22"/>
                <w:szCs w:val="22"/>
              </w:rPr>
              <w:t xml:space="preserve"> at each area requiring screening</w:t>
            </w:r>
            <w:r w:rsidRPr="004363A3">
              <w:rPr>
                <w:rStyle w:val="PlaceholderText"/>
                <w:rFonts w:eastAsia="Source Sans Pro" w:cs="Source Sans Pro"/>
                <w:color w:val="auto"/>
                <w:sz w:val="22"/>
                <w:szCs w:val="22"/>
              </w:rPr>
              <w:t xml:space="preserve"> as described in the Methodology and Errata and Clarifications?</w:t>
            </w:r>
          </w:p>
        </w:tc>
        <w:tc>
          <w:tcPr>
            <w:cnfStyle w:val="000010000000" w:firstRow="0" w:lastRow="0" w:firstColumn="0" w:lastColumn="0" w:oddVBand="1" w:evenVBand="0" w:oddHBand="0" w:evenHBand="0" w:firstRowFirstColumn="0" w:firstRowLastColumn="0" w:lastRowFirstColumn="0" w:lastRowLastColumn="0"/>
            <w:tcW w:w="1641" w:type="dxa"/>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5F4E21E7" w14:textId="11331BDD" w:rsidR="009C13BB" w:rsidRPr="002C248D" w:rsidRDefault="00392F0A" w:rsidP="009C13BB">
            <w:pPr>
              <w:pStyle w:val="ACRDocument-Tabledetail"/>
              <w:keepNext/>
              <w:keepLines/>
              <w:suppressAutoHyphens/>
              <w:spacing w:line="259" w:lineRule="auto"/>
              <w:rPr>
                <w:rStyle w:val="PlaceholderText"/>
                <w:color w:val="auto"/>
                <w:szCs w:val="22"/>
              </w:rPr>
            </w:pPr>
            <w:sdt>
              <w:sdtPr>
                <w:rPr>
                  <w:rStyle w:val="PlaceholderText"/>
                  <w:color w:val="auto"/>
                  <w:szCs w:val="22"/>
                </w:rPr>
                <w:id w:val="67690356"/>
                <w14:checkbox>
                  <w14:checked w14:val="0"/>
                  <w14:checkedState w14:val="2612" w14:font="MS Gothic"/>
                  <w14:uncheckedState w14:val="2610" w14:font="MS Gothic"/>
                </w14:checkbox>
              </w:sdtPr>
              <w:sdtEndPr>
                <w:rPr>
                  <w:rStyle w:val="PlaceholderText"/>
                </w:rPr>
              </w:sdtEndPr>
              <w:sdtContent>
                <w:r w:rsidR="009C13BB" w:rsidRPr="009C2CB0">
                  <w:rPr>
                    <w:rStyle w:val="PlaceholderText"/>
                    <w:rFonts w:eastAsia="MS Gothic"/>
                    <w:color w:val="auto"/>
                    <w:sz w:val="22"/>
                    <w:szCs w:val="22"/>
                  </w:rPr>
                  <w:t>☐</w:t>
                </w:r>
              </w:sdtContent>
            </w:sdt>
            <w:r w:rsidR="009C13BB" w:rsidRPr="009C2CB0">
              <w:rPr>
                <w:rStyle w:val="PlaceholderText"/>
                <w:color w:val="auto"/>
                <w:sz w:val="22"/>
                <w:szCs w:val="22"/>
              </w:rPr>
              <w:t xml:space="preserve"> Yes     </w:t>
            </w:r>
            <w:sdt>
              <w:sdtPr>
                <w:rPr>
                  <w:rStyle w:val="PlaceholderText"/>
                  <w:color w:val="auto"/>
                  <w:szCs w:val="22"/>
                </w:rPr>
                <w:id w:val="-646521207"/>
                <w14:checkbox>
                  <w14:checked w14:val="0"/>
                  <w14:checkedState w14:val="2612" w14:font="MS Gothic"/>
                  <w14:uncheckedState w14:val="2610" w14:font="MS Gothic"/>
                </w14:checkbox>
              </w:sdtPr>
              <w:sdtEndPr>
                <w:rPr>
                  <w:rStyle w:val="PlaceholderText"/>
                </w:rPr>
              </w:sdtEndPr>
              <w:sdtContent>
                <w:r w:rsidR="009C13BB" w:rsidRPr="009C2CB0">
                  <w:rPr>
                    <w:rStyle w:val="PlaceholderText"/>
                    <w:rFonts w:eastAsia="MS Gothic"/>
                    <w:color w:val="auto"/>
                    <w:sz w:val="22"/>
                    <w:szCs w:val="22"/>
                  </w:rPr>
                  <w:t>☐</w:t>
                </w:r>
              </w:sdtContent>
            </w:sdt>
            <w:r w:rsidR="009C13BB" w:rsidRPr="009C2CB0">
              <w:rPr>
                <w:rStyle w:val="PlaceholderText"/>
                <w:color w:val="auto"/>
                <w:sz w:val="22"/>
                <w:szCs w:val="22"/>
              </w:rPr>
              <w:t xml:space="preserve"> No</w:t>
            </w:r>
          </w:p>
        </w:tc>
      </w:tr>
      <w:tr w:rsidR="00D17551" w14:paraId="48783313" w14:textId="77777777" w:rsidTr="00B837A3">
        <w:trPr>
          <w:cantSplit/>
          <w:trHeight w:val="300"/>
          <w:jc w:val="center"/>
        </w:trPr>
        <w:tc>
          <w:tcPr>
            <w:cnfStyle w:val="000010000000" w:firstRow="0" w:lastRow="0" w:firstColumn="0" w:lastColumn="0" w:oddVBand="1" w:evenVBand="0" w:oddHBand="0" w:evenHBand="0" w:firstRowFirstColumn="0" w:firstRowLastColumn="0" w:lastRowFirstColumn="0" w:lastRowLastColumn="0"/>
            <w:tcW w:w="51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text2"/>
          </w:tcPr>
          <w:p w14:paraId="2A98F7DB" w14:textId="32A37229" w:rsidR="00D17551" w:rsidRPr="002C248D" w:rsidRDefault="00D17551" w:rsidP="00D17551">
            <w:pPr>
              <w:pStyle w:val="ACRDocument-Tableheaderverticalside"/>
              <w:spacing w:line="259" w:lineRule="auto"/>
              <w:rPr>
                <w:sz w:val="22"/>
                <w:szCs w:val="22"/>
                <w:lang w:eastAsia="zh-CN"/>
              </w:rPr>
            </w:pPr>
            <w:r>
              <w:rPr>
                <w:sz w:val="22"/>
                <w:szCs w:val="22"/>
                <w:lang w:eastAsia="zh-CN"/>
              </w:rPr>
              <w:lastRenderedPageBreak/>
              <w:t>5</w:t>
            </w:r>
          </w:p>
        </w:tc>
        <w:tc>
          <w:tcPr>
            <w:tcW w:w="3150" w:type="dxa"/>
            <w:tcBorders>
              <w:top w:val="single" w:sz="24" w:space="0" w:color="FFFFFF" w:themeColor="background1"/>
              <w:bottom w:val="single" w:sz="24" w:space="0" w:color="FFFFFF" w:themeColor="background1"/>
            </w:tcBorders>
            <w:shd w:val="clear" w:color="auto" w:fill="F0EDED" w:themeFill="background2"/>
          </w:tcPr>
          <w:p w14:paraId="26DF307D" w14:textId="514900D2" w:rsidR="00D17551" w:rsidRDefault="00D17551" w:rsidP="00D17551">
            <w:pPr>
              <w:pStyle w:val="ACRDocument-Tabledetail"/>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AF5223">
              <w:rPr>
                <w:rStyle w:val="PlaceholderText"/>
                <w:rFonts w:eastAsia="Source Sans Pro" w:cs="Source Sans Pro"/>
                <w:color w:val="auto"/>
                <w:sz w:val="22"/>
                <w:szCs w:val="22"/>
              </w:rPr>
              <w:t xml:space="preserve">Describe how data </w:t>
            </w:r>
            <w:r>
              <w:rPr>
                <w:rStyle w:val="PlaceholderText"/>
                <w:rFonts w:eastAsia="Source Sans Pro" w:cs="Source Sans Pro"/>
                <w:color w:val="auto"/>
                <w:sz w:val="22"/>
                <w:szCs w:val="22"/>
              </w:rPr>
              <w:t>will be</w:t>
            </w:r>
            <w:r w:rsidRPr="00AF5223">
              <w:rPr>
                <w:rStyle w:val="PlaceholderText"/>
                <w:rFonts w:eastAsia="Source Sans Pro" w:cs="Source Sans Pro"/>
                <w:color w:val="auto"/>
                <w:sz w:val="22"/>
                <w:szCs w:val="22"/>
              </w:rPr>
              <w:t xml:space="preserve"> recorded during </w:t>
            </w:r>
            <w:r w:rsidR="00141604">
              <w:rPr>
                <w:rStyle w:val="PlaceholderText"/>
                <w:rFonts w:eastAsia="Source Sans Pro" w:cs="Source Sans Pro"/>
                <w:color w:val="auto"/>
                <w:sz w:val="22"/>
                <w:szCs w:val="22"/>
              </w:rPr>
              <w:t>post</w:t>
            </w:r>
            <w:r>
              <w:rPr>
                <w:rStyle w:val="PlaceholderText"/>
                <w:rFonts w:eastAsia="Source Sans Pro" w:cs="Source Sans Pro"/>
                <w:color w:val="auto"/>
                <w:sz w:val="22"/>
                <w:szCs w:val="22"/>
              </w:rPr>
              <w:noBreakHyphen/>
            </w:r>
            <w:r w:rsidRPr="00AF5223">
              <w:rPr>
                <w:rStyle w:val="PlaceholderText"/>
                <w:rFonts w:eastAsia="Source Sans Pro" w:cs="Source Sans Pro"/>
                <w:color w:val="auto"/>
                <w:sz w:val="22"/>
                <w:szCs w:val="22"/>
              </w:rPr>
              <w:t xml:space="preserve">plugging </w:t>
            </w:r>
            <w:r w:rsidR="00141604">
              <w:rPr>
                <w:rStyle w:val="PlaceholderText"/>
                <w:rFonts w:eastAsia="Source Sans Pro" w:cs="Source Sans Pro"/>
                <w:color w:val="auto"/>
                <w:sz w:val="22"/>
                <w:szCs w:val="22"/>
              </w:rPr>
              <w:t>monitoring</w:t>
            </w:r>
            <w:r w:rsidRPr="00AF5223">
              <w:rPr>
                <w:rStyle w:val="PlaceholderText"/>
                <w:rFonts w:eastAsia="Source Sans Pro" w:cs="Source Sans Pro"/>
                <w:color w:val="auto"/>
                <w:sz w:val="22"/>
                <w:szCs w:val="22"/>
              </w:rPr>
              <w:t>.</w:t>
            </w:r>
          </w:p>
          <w:p w14:paraId="49694F05" w14:textId="12CB1E94" w:rsidR="00D17551" w:rsidRPr="002C248D" w:rsidRDefault="001975C1" w:rsidP="00D17551">
            <w:pPr>
              <w:keepNext/>
              <w:keepLines/>
              <w:suppressAutoHyphens/>
              <w:spacing w:before="100" w:after="100"/>
              <w:ind w:left="43" w:right="43"/>
              <w:cnfStyle w:val="000000000000" w:firstRow="0" w:lastRow="0" w:firstColumn="0" w:lastColumn="0" w:oddVBand="0" w:evenVBand="0" w:oddHBand="0" w:evenHBand="0" w:firstRowFirstColumn="0" w:firstRowLastColumn="0" w:lastRowFirstColumn="0" w:lastRowLastColumn="0"/>
              <w:rPr>
                <w:rStyle w:val="PlaceholderText"/>
                <w:rFonts w:eastAsia="Source Sans Pro" w:cs="Source Sans Pro"/>
                <w:color w:val="auto"/>
                <w:sz w:val="22"/>
                <w:szCs w:val="22"/>
              </w:rPr>
            </w:pPr>
            <w:r w:rsidRPr="00126D00">
              <w:rPr>
                <w:rStyle w:val="PlaceholderText"/>
                <w:rFonts w:eastAsia="Source Sans Pro" w:cs="Source Sans Pro"/>
                <w:color w:val="auto"/>
                <w:sz w:val="19"/>
                <w:szCs w:val="19"/>
              </w:rPr>
              <w:t xml:space="preserve">Specify the equipment involved, units of measurement, </w:t>
            </w:r>
            <w:r>
              <w:rPr>
                <w:rStyle w:val="PlaceholderText"/>
                <w:rFonts w:eastAsia="Source Sans Pro" w:cs="Source Sans Pro"/>
                <w:color w:val="auto"/>
                <w:sz w:val="19"/>
                <w:szCs w:val="19"/>
              </w:rPr>
              <w:t xml:space="preserve">whether equipment provides internal corrects to standard temperature and pressure (STP) and, if so, </w:t>
            </w:r>
            <w:r w:rsidRPr="00126D00">
              <w:rPr>
                <w:rStyle w:val="PlaceholderText"/>
                <w:rFonts w:eastAsia="Source Sans Pro" w:cs="Source Sans Pro"/>
                <w:color w:val="auto"/>
                <w:sz w:val="19"/>
                <w:szCs w:val="19"/>
              </w:rPr>
              <w:t xml:space="preserve">reference </w:t>
            </w:r>
            <w:r>
              <w:rPr>
                <w:rStyle w:val="PlaceholderText"/>
                <w:rFonts w:eastAsia="Source Sans Pro" w:cs="Source Sans Pro"/>
                <w:color w:val="auto"/>
                <w:sz w:val="19"/>
                <w:szCs w:val="19"/>
              </w:rPr>
              <w:t>STP</w:t>
            </w:r>
            <w:r w:rsidRPr="00126D00">
              <w:rPr>
                <w:rStyle w:val="PlaceholderText"/>
                <w:rFonts w:eastAsia="Source Sans Pro" w:cs="Source Sans Pro"/>
                <w:color w:val="auto"/>
                <w:sz w:val="19"/>
                <w:szCs w:val="19"/>
              </w:rPr>
              <w:t xml:space="preserve"> of equipment, and capabilities to be deployed to identify dates, times, and locations.</w:t>
            </w:r>
          </w:p>
        </w:tc>
        <w:permStart w:id="870989652" w:edGrp="everyone"/>
        <w:tc>
          <w:tcPr>
            <w:cnfStyle w:val="000010000000" w:firstRow="0" w:lastRow="0" w:firstColumn="0" w:lastColumn="0" w:oddVBand="1" w:evenVBand="0" w:oddHBand="0" w:evenHBand="0" w:firstRowFirstColumn="0" w:firstRowLastColumn="0" w:lastRowFirstColumn="0" w:lastRowLastColumn="0"/>
            <w:tcW w:w="5691"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68095113" w14:textId="4502F15A" w:rsidR="00D17551" w:rsidRPr="002C248D" w:rsidRDefault="00D17551" w:rsidP="00D17551">
            <w:pPr>
              <w:pStyle w:val="ACRDocument-Tabledetail"/>
              <w:keepNext/>
              <w:keepLines/>
              <w:suppressAutoHyphens/>
              <w:spacing w:line="259" w:lineRule="auto"/>
              <w:rPr>
                <w:rStyle w:val="PlaceholderText"/>
                <w:color w:val="auto"/>
                <w:sz w:val="22"/>
                <w:szCs w:val="22"/>
              </w:rPr>
            </w:pPr>
            <w:r w:rsidRPr="002C248D">
              <w:rPr>
                <w:rFonts w:cstheme="minorHAnsi"/>
                <w:color w:val="auto"/>
                <w:szCs w:val="22"/>
              </w:rPr>
              <w:fldChar w:fldCharType="begin">
                <w:ffData>
                  <w:name w:val=""/>
                  <w:enabled/>
                  <w:calcOnExit w:val="0"/>
                  <w:textInput/>
                </w:ffData>
              </w:fldChar>
            </w:r>
            <w:r w:rsidRPr="002C248D">
              <w:rPr>
                <w:rFonts w:cstheme="minorHAnsi"/>
                <w:color w:val="auto"/>
                <w:sz w:val="22"/>
                <w:szCs w:val="22"/>
              </w:rPr>
              <w:instrText xml:space="preserve"> FORMTEXT </w:instrText>
            </w:r>
            <w:r w:rsidRPr="002C248D">
              <w:rPr>
                <w:rFonts w:cstheme="minorHAnsi"/>
                <w:color w:val="auto"/>
                <w:szCs w:val="22"/>
              </w:rPr>
            </w:r>
            <w:r w:rsidRPr="002C248D">
              <w:rPr>
                <w:rFonts w:cstheme="minorHAnsi"/>
                <w:color w:val="auto"/>
                <w:szCs w:val="22"/>
              </w:rPr>
              <w:fldChar w:fldCharType="separate"/>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 w:val="22"/>
                <w:szCs w:val="22"/>
              </w:rPr>
              <w:t> </w:t>
            </w:r>
            <w:r w:rsidRPr="002C248D">
              <w:rPr>
                <w:rFonts w:cstheme="minorHAnsi"/>
                <w:color w:val="auto"/>
                <w:szCs w:val="22"/>
              </w:rPr>
              <w:fldChar w:fldCharType="end"/>
            </w:r>
            <w:permEnd w:id="870989652"/>
          </w:p>
        </w:tc>
      </w:tr>
    </w:tbl>
    <w:p w14:paraId="31DF68D4" w14:textId="77777777" w:rsidR="00941C85" w:rsidRDefault="00941C85" w:rsidP="00F56B59">
      <w:pPr>
        <w:pStyle w:val="paragraph"/>
        <w:spacing w:before="0" w:beforeAutospacing="0" w:after="0" w:afterAutospacing="0"/>
        <w:textAlignment w:val="baseline"/>
        <w:rPr>
          <w:rStyle w:val="normaltextrun"/>
          <w:rFonts w:cs="Segoe UI"/>
          <w:b/>
          <w:bCs/>
          <w:caps/>
          <w:color w:val="208A3C"/>
          <w:sz w:val="21"/>
          <w:szCs w:val="21"/>
        </w:rPr>
      </w:pPr>
    </w:p>
    <w:p w14:paraId="1785EEDB" w14:textId="77777777" w:rsidR="005859F8" w:rsidRDefault="005859F8" w:rsidP="00F56B59">
      <w:pPr>
        <w:pStyle w:val="paragraph"/>
        <w:spacing w:before="0" w:beforeAutospacing="0" w:after="0" w:afterAutospacing="0"/>
        <w:textAlignment w:val="baseline"/>
        <w:rPr>
          <w:rStyle w:val="normaltextrun"/>
          <w:rFonts w:ascii="Source Sans Pro" w:hAnsi="Source Sans Pro" w:cs="Segoe UI"/>
          <w:b/>
          <w:bCs/>
          <w:caps/>
          <w:color w:val="208A3C"/>
          <w:sz w:val="21"/>
          <w:szCs w:val="21"/>
        </w:rPr>
      </w:pPr>
    </w:p>
    <w:p w14:paraId="02CD0C36" w14:textId="226854B2" w:rsidR="00F56B59" w:rsidRPr="005859F8" w:rsidRDefault="00F56B59" w:rsidP="00F56B59">
      <w:pPr>
        <w:pStyle w:val="paragraph"/>
        <w:spacing w:before="0" w:beforeAutospacing="0" w:after="0" w:afterAutospacing="0"/>
        <w:textAlignment w:val="baseline"/>
        <w:rPr>
          <w:rFonts w:ascii="Source Sans Pro" w:hAnsi="Source Sans Pro" w:cs="Segoe UI"/>
          <w:color w:val="142E41"/>
          <w:sz w:val="18"/>
          <w:szCs w:val="18"/>
        </w:rPr>
      </w:pPr>
      <w:r w:rsidRPr="005859F8">
        <w:rPr>
          <w:rStyle w:val="normaltextrun"/>
          <w:rFonts w:ascii="Source Sans Pro" w:hAnsi="Source Sans Pro" w:cs="Segoe UI"/>
          <w:b/>
          <w:bCs/>
          <w:caps/>
          <w:color w:val="208A3C"/>
          <w:sz w:val="21"/>
          <w:szCs w:val="21"/>
        </w:rPr>
        <w:t>For Staff Use Only</w:t>
      </w:r>
      <w:r w:rsidRPr="005859F8">
        <w:rPr>
          <w:rStyle w:val="eop"/>
          <w:rFonts w:ascii="Source Sans Pro" w:hAnsi="Source Sans Pro" w:cs="Segoe UI"/>
          <w:color w:val="208A3C"/>
          <w:sz w:val="21"/>
          <w:szCs w:val="21"/>
        </w:rPr>
        <w:t> </w:t>
      </w:r>
    </w:p>
    <w:p w14:paraId="487DEFE1" w14:textId="77777777" w:rsidR="005859F8" w:rsidRDefault="005859F8" w:rsidP="00F56B59">
      <w:pPr>
        <w:pStyle w:val="paragraph"/>
        <w:spacing w:before="0" w:beforeAutospacing="0" w:after="0" w:afterAutospacing="0"/>
        <w:textAlignment w:val="baseline"/>
        <w:rPr>
          <w:rStyle w:val="normaltextrun"/>
          <w:rFonts w:ascii="Source Sans Pro" w:hAnsi="Source Sans Pro" w:cs="Segoe UI"/>
          <w:b/>
          <w:bCs/>
          <w:color w:val="142E41"/>
          <w:sz w:val="26"/>
          <w:szCs w:val="26"/>
        </w:rPr>
      </w:pPr>
    </w:p>
    <w:p w14:paraId="269E4BD8" w14:textId="77777777" w:rsidR="007B7F6C" w:rsidRDefault="00F56B59" w:rsidP="00F56B59">
      <w:pPr>
        <w:pStyle w:val="paragraph"/>
        <w:spacing w:before="0" w:beforeAutospacing="0" w:after="0" w:afterAutospacing="0"/>
        <w:textAlignment w:val="baseline"/>
        <w:rPr>
          <w:rStyle w:val="normaltextrun"/>
          <w:rFonts w:ascii="Source Sans Pro" w:hAnsi="Source Sans Pro" w:cs="Segoe UI"/>
          <w:b/>
          <w:bCs/>
          <w:color w:val="142E41"/>
          <w:sz w:val="26"/>
          <w:szCs w:val="26"/>
        </w:rPr>
      </w:pPr>
      <w:r w:rsidRPr="005859F8">
        <w:rPr>
          <w:rStyle w:val="normaltextrun"/>
          <w:rFonts w:ascii="Source Sans Pro" w:hAnsi="Source Sans Pro" w:cs="Segoe UI"/>
          <w:b/>
          <w:bCs/>
          <w:color w:val="142E41"/>
          <w:sz w:val="26"/>
          <w:szCs w:val="26"/>
        </w:rPr>
        <w:t>ACR Decision</w:t>
      </w:r>
    </w:p>
    <w:permStart w:id="494020497" w:edGrp="everyone"/>
    <w:p w14:paraId="32B4241B" w14:textId="66E4ED2B" w:rsidR="005E45AB" w:rsidRPr="00677EFD" w:rsidRDefault="00355E0C" w:rsidP="00636CD6">
      <w:pPr>
        <w:rPr>
          <w:b/>
          <w:sz w:val="26"/>
          <w:szCs w:val="26"/>
        </w:rPr>
      </w:pPr>
      <w:r w:rsidRPr="002C248D">
        <w:rPr>
          <w:rFonts w:cstheme="minorHAnsi"/>
          <w:color w:val="auto"/>
        </w:rPr>
        <w:fldChar w:fldCharType="begin">
          <w:ffData>
            <w:name w:val=""/>
            <w:enabled/>
            <w:calcOnExit w:val="0"/>
            <w:textInput/>
          </w:ffData>
        </w:fldChar>
      </w:r>
      <w:r w:rsidRPr="002C248D">
        <w:rPr>
          <w:rFonts w:cstheme="minorHAnsi"/>
          <w:color w:val="auto"/>
        </w:rPr>
        <w:instrText xml:space="preserve"> FORMTEXT </w:instrText>
      </w:r>
      <w:r w:rsidRPr="002C248D">
        <w:rPr>
          <w:rFonts w:cstheme="minorHAnsi"/>
          <w:color w:val="auto"/>
        </w:rPr>
      </w:r>
      <w:r w:rsidRPr="002C248D">
        <w:rPr>
          <w:rFonts w:cstheme="minorHAnsi"/>
          <w:color w:val="auto"/>
        </w:rPr>
        <w:fldChar w:fldCharType="separate"/>
      </w:r>
      <w:r w:rsidRPr="002C248D">
        <w:rPr>
          <w:rFonts w:cstheme="minorHAnsi"/>
          <w:color w:val="auto"/>
        </w:rPr>
        <w:t> </w:t>
      </w:r>
      <w:r w:rsidRPr="002C248D">
        <w:rPr>
          <w:rFonts w:cstheme="minorHAnsi"/>
          <w:color w:val="auto"/>
        </w:rPr>
        <w:t> </w:t>
      </w:r>
      <w:r w:rsidRPr="002C248D">
        <w:rPr>
          <w:rFonts w:cstheme="minorHAnsi"/>
          <w:color w:val="auto"/>
        </w:rPr>
        <w:t> </w:t>
      </w:r>
      <w:r w:rsidRPr="002C248D">
        <w:rPr>
          <w:rFonts w:cstheme="minorHAnsi"/>
          <w:color w:val="auto"/>
        </w:rPr>
        <w:t> </w:t>
      </w:r>
      <w:r w:rsidRPr="002C248D">
        <w:rPr>
          <w:rFonts w:cstheme="minorHAnsi"/>
          <w:color w:val="auto"/>
        </w:rPr>
        <w:t> </w:t>
      </w:r>
      <w:r w:rsidRPr="002C248D">
        <w:rPr>
          <w:rFonts w:cstheme="minorHAnsi"/>
          <w:color w:val="auto"/>
        </w:rPr>
        <w:fldChar w:fldCharType="end"/>
      </w:r>
      <w:permEnd w:id="494020497"/>
    </w:p>
    <w:sectPr w:rsidR="005E45AB" w:rsidRPr="00677EFD" w:rsidSect="00D058F5">
      <w:headerReference w:type="default" r:id="rId13"/>
      <w:footerReference w:type="default" r:id="rId14"/>
      <w:headerReference w:type="first" r:id="rId15"/>
      <w:footerReference w:type="first" r:id="rId16"/>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96E0" w14:textId="77777777" w:rsidR="00FA0C7C" w:rsidRDefault="00FA0C7C" w:rsidP="0061178C">
      <w:pPr>
        <w:spacing w:after="0" w:line="240" w:lineRule="auto"/>
      </w:pPr>
      <w:r>
        <w:separator/>
      </w:r>
    </w:p>
  </w:endnote>
  <w:endnote w:type="continuationSeparator" w:id="0">
    <w:p w14:paraId="58E943D3" w14:textId="77777777" w:rsidR="00FA0C7C" w:rsidRDefault="00FA0C7C" w:rsidP="0061178C">
      <w:pPr>
        <w:spacing w:after="0" w:line="240" w:lineRule="auto"/>
      </w:pPr>
      <w:r>
        <w:continuationSeparator/>
      </w:r>
    </w:p>
  </w:endnote>
  <w:endnote w:type="continuationNotice" w:id="1">
    <w:p w14:paraId="15D69068" w14:textId="77777777" w:rsidR="00FA0C7C" w:rsidRDefault="00FA0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A9C" w14:textId="2CED2460" w:rsidR="00EA2807" w:rsidRPr="00745A04" w:rsidRDefault="00EA2807" w:rsidP="00FB0BA7">
    <w:pPr>
      <w:pStyle w:val="ACR3Footer-DatePage"/>
    </w:pPr>
    <w:r w:rsidRPr="005A12EC">
      <w:rPr>
        <w:color w:val="76797C"/>
      </w:rPr>
      <w:ptab w:relativeTo="margin" w:alignment="center" w:leader="none"/>
    </w:r>
    <w:bookmarkStart w:id="1" w:name="_Hlk494818671"/>
    <w:r>
      <w:fldChar w:fldCharType="begin"/>
    </w:r>
    <w:r w:rsidR="00474C92">
      <w:instrText>HYPERLINK "http://acrclimate.org/"</w:instrText>
    </w:r>
    <w:r>
      <w:fldChar w:fldCharType="separate"/>
    </w:r>
    <w:r w:rsidR="0065091E">
      <w:rPr>
        <w:rStyle w:val="ACRDocument-website"/>
      </w:rPr>
      <w:t>acrcarbon.org</w:t>
    </w:r>
    <w:r>
      <w:rPr>
        <w:rStyle w:val="ACRDocument-website"/>
      </w:rPr>
      <w:fldChar w:fldCharType="end"/>
    </w:r>
    <w:bookmarkEnd w:id="1"/>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324A" w14:textId="77777777" w:rsidR="00EA2807" w:rsidRDefault="00EA2807" w:rsidP="00125CA6">
    <w:pPr>
      <w:rPr>
        <w:rFonts w:ascii="Arial" w:hAnsi="Arial" w:cs="Arial"/>
        <w:color w:val="76797C"/>
        <w:sz w:val="18"/>
        <w:szCs w:val="18"/>
      </w:rPr>
    </w:pPr>
  </w:p>
  <w:p w14:paraId="65363146" w14:textId="2F422A9A"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141604">
      <w:rPr>
        <w:rFonts w:ascii="Arial" w:hAnsi="Arial" w:cs="Arial"/>
        <w:noProof/>
        <w:color w:val="76797C"/>
        <w:sz w:val="18"/>
        <w:szCs w:val="18"/>
      </w:rPr>
      <w:t>October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A5F30C732884087B08ACF301820FC8D"/>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6B0D35F3" w14:textId="77777777" w:rsidR="00EA2807" w:rsidRDefault="00EA2807"/>
  <w:p w14:paraId="74DB9E37" w14:textId="77777777" w:rsidR="00EA2807" w:rsidRDefault="00EA2807"/>
  <w:p w14:paraId="28519666" w14:textId="77777777" w:rsidR="00EA2807" w:rsidRDefault="00EA2807"/>
  <w:p w14:paraId="5D03889E" w14:textId="77777777" w:rsidR="00EA2807" w:rsidRDefault="00EA2807"/>
  <w:p w14:paraId="6B9CECC3"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9250" w14:textId="77777777" w:rsidR="00FA0C7C" w:rsidRDefault="00FA0C7C" w:rsidP="0061178C">
      <w:pPr>
        <w:spacing w:after="0" w:line="240" w:lineRule="auto"/>
      </w:pPr>
      <w:r>
        <w:separator/>
      </w:r>
    </w:p>
  </w:footnote>
  <w:footnote w:type="continuationSeparator" w:id="0">
    <w:p w14:paraId="27564D10" w14:textId="77777777" w:rsidR="00FA0C7C" w:rsidRDefault="00FA0C7C" w:rsidP="0061178C">
      <w:pPr>
        <w:spacing w:after="0" w:line="240" w:lineRule="auto"/>
      </w:pPr>
      <w:r>
        <w:continuationSeparator/>
      </w:r>
    </w:p>
  </w:footnote>
  <w:footnote w:type="continuationNotice" w:id="1">
    <w:p w14:paraId="3BA8BE40" w14:textId="77777777" w:rsidR="00FA0C7C" w:rsidRDefault="00FA0C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899E" w14:textId="36321583" w:rsidR="001423F0" w:rsidRPr="00155533" w:rsidRDefault="001423F0" w:rsidP="00F65B6C">
    <w:pPr>
      <w:pStyle w:val="ACR3Header-Secondarytitle"/>
      <w:rPr>
        <w:color w:val="208A3C" w:themeColor="accent1"/>
        <w:sz w:val="26"/>
        <w:szCs w:val="26"/>
      </w:rPr>
    </w:pPr>
    <w:r w:rsidRPr="00155533">
      <w:rPr>
        <w:noProof/>
        <w:color w:val="208A3C" w:themeColor="accent1"/>
        <w:sz w:val="26"/>
        <w:szCs w:val="26"/>
      </w:rPr>
      <w:drawing>
        <wp:anchor distT="0" distB="0" distL="114300" distR="114300" simplePos="0" relativeHeight="251657216" behindDoc="0" locked="0" layoutInCell="1" allowOverlap="1" wp14:anchorId="0D26E1B1" wp14:editId="27ACE8D7">
          <wp:simplePos x="0" y="0"/>
          <wp:positionH relativeFrom="margin">
            <wp:align>right</wp:align>
          </wp:positionH>
          <wp:positionV relativeFrom="page">
            <wp:posOffset>494030</wp:posOffset>
          </wp:positionV>
          <wp:extent cx="921385" cy="447675"/>
          <wp:effectExtent l="0" t="0" r="5715" b="0"/>
          <wp:wrapNone/>
          <wp:docPr id="439135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C" w:themeColor="accent1"/>
          <w:sz w:val="26"/>
          <w:szCs w:val="26"/>
        </w:rPr>
        <w:alias w:val="Title"/>
        <w:tag w:val=""/>
        <w:id w:val="-264778062"/>
        <w:placeholder>
          <w:docPart w:val="643653F1E47849ECAC81B4E5DAFA1002"/>
        </w:placeholder>
        <w:dataBinding w:prefixMappings="xmlns:ns0='http://purl.org/dc/elements/1.1/' xmlns:ns1='http://schemas.openxmlformats.org/package/2006/metadata/core-properties' " w:xpath="/ns1:coreProperties[1]/ns0:title[1]" w:storeItemID="{6C3C8BC8-F283-45AE-878A-BAB7291924A1}"/>
        <w:text/>
      </w:sdtPr>
      <w:sdtEndPr/>
      <w:sdtContent>
        <w:r w:rsidR="00EB14B0">
          <w:rPr>
            <w:color w:val="208A3C" w:themeColor="accent1"/>
            <w:sz w:val="26"/>
            <w:szCs w:val="26"/>
          </w:rPr>
          <w:t>Orphaned Wells Methane Measurement Method Approval Form</w:t>
        </w:r>
      </w:sdtContent>
    </w:sdt>
  </w:p>
  <w:p w14:paraId="70205796" w14:textId="77CDA995" w:rsidR="004A1D86" w:rsidRDefault="004A1D86" w:rsidP="004A1D86">
    <w:pPr>
      <w:pStyle w:val="ACR3Header-Version"/>
      <w:rPr>
        <w:rFonts w:ascii="Source Sans Pro" w:hAnsi="Source Sans Pro"/>
      </w:rPr>
    </w:pPr>
    <w:r>
      <w:rPr>
        <w:rFonts w:ascii="Source Sans Pro" w:hAnsi="Source Sans Pro"/>
      </w:rPr>
      <w:t xml:space="preserve">Template </w:t>
    </w:r>
    <w:r w:rsidRPr="00A61A88">
      <w:rPr>
        <w:rFonts w:ascii="Source Sans Pro" w:hAnsi="Source Sans Pro"/>
      </w:rPr>
      <w:t>Version</w:t>
    </w:r>
    <w:r w:rsidR="00900D4E">
      <w:rPr>
        <w:rFonts w:ascii="Source Sans Pro" w:hAnsi="Source Sans Pro"/>
      </w:rPr>
      <w:t xml:space="preserve"> 2.0 (2024-10-07</w:t>
    </w:r>
    <w:r>
      <w:rPr>
        <w:rFonts w:ascii="Source Sans Pro" w:hAnsi="Source Sans Pro"/>
      </w:rPr>
      <w:t>)</w:t>
    </w:r>
  </w:p>
  <w:p w14:paraId="58CB5FCB" w14:textId="77777777" w:rsidR="001423F0" w:rsidRDefault="001423F0" w:rsidP="00633082">
    <w:pPr>
      <w:pStyle w:val="ACR3Header-Version"/>
    </w:pPr>
  </w:p>
  <w:p w14:paraId="47CD833A" w14:textId="77777777" w:rsidR="00E709E0" w:rsidRDefault="00E709E0" w:rsidP="00633082">
    <w:pPr>
      <w:pStyle w:val="ACR3Header-Version"/>
    </w:pPr>
  </w:p>
  <w:p w14:paraId="795892EB" w14:textId="77777777" w:rsidR="00E709E0" w:rsidRDefault="00E709E0" w:rsidP="00633082">
    <w:pPr>
      <w:pStyle w:val="ACR3Header-Version"/>
    </w:pPr>
  </w:p>
  <w:p w14:paraId="3DA0E514" w14:textId="77777777" w:rsidR="00E709E0" w:rsidRPr="0063552A" w:rsidRDefault="00E709E0" w:rsidP="00633082">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50A1"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D080C4A6434A423A83D204D21A7B5995"/>
      </w:placeholder>
      <w:dataBinding w:prefixMappings="xmlns:ns0='http://purl.org/dc/elements/1.1/' xmlns:ns1='http://schemas.openxmlformats.org/package/2006/metadata/core-properties' " w:xpath="/ns1:coreProperties[1]/ns0:title[1]" w:storeItemID="{6C3C8BC8-F283-45AE-878A-BAB7291924A1}"/>
      <w:text/>
    </w:sdtPr>
    <w:sdtEndPr/>
    <w:sdtContent>
      <w:p w14:paraId="7842FEEF" w14:textId="79DA1B50" w:rsidR="00EA2807" w:rsidRPr="00D3777C" w:rsidRDefault="00EB14B0" w:rsidP="00125CA6">
        <w:pPr>
          <w:spacing w:after="0" w:line="240" w:lineRule="auto"/>
          <w:rPr>
            <w:rFonts w:ascii="Arial" w:hAnsi="Arial" w:cs="Arial"/>
            <w:color w:val="3C8A2E"/>
            <w:sz w:val="26"/>
            <w:szCs w:val="26"/>
          </w:rPr>
        </w:pPr>
        <w:r>
          <w:rPr>
            <w:rFonts w:ascii="Arial" w:hAnsi="Arial" w:cs="Arial"/>
            <w:color w:val="3C8A2E"/>
            <w:sz w:val="26"/>
            <w:szCs w:val="26"/>
          </w:rPr>
          <w:t>Orphaned Wells Methane Measurement Method Approval Form</w:t>
        </w:r>
      </w:p>
    </w:sdtContent>
  </w:sdt>
  <w:sdt>
    <w:sdtPr>
      <w:rPr>
        <w:rFonts w:ascii="Arial" w:hAnsi="Arial" w:cs="Arial"/>
        <w:sz w:val="20"/>
        <w:szCs w:val="20"/>
      </w:rPr>
      <w:alias w:val="Subject"/>
      <w:tag w:val=""/>
      <w:id w:val="-414864839"/>
      <w:placeholder>
        <w:docPart w:val="AED16BE292014E4C9010F03B6446929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D3B1DD8" w14:textId="08B04F3C" w:rsidR="00EA2807" w:rsidRPr="00D3777C" w:rsidRDefault="00D81B89" w:rsidP="00125CA6">
        <w:pPr>
          <w:spacing w:after="0" w:line="240" w:lineRule="auto"/>
          <w:rPr>
            <w:rFonts w:ascii="Arial" w:hAnsi="Arial" w:cs="Arial"/>
            <w:sz w:val="20"/>
            <w:szCs w:val="20"/>
          </w:rPr>
        </w:pPr>
        <w:r w:rsidRPr="004347CC">
          <w:rPr>
            <w:rStyle w:val="PlaceholderText"/>
          </w:rPr>
          <w:t>[Status]</w:t>
        </w:r>
      </w:p>
    </w:sdtContent>
  </w:sdt>
  <w:sdt>
    <w:sdtPr>
      <w:rPr>
        <w:rFonts w:ascii="Arial" w:hAnsi="Arial" w:cs="Arial"/>
        <w:sz w:val="20"/>
        <w:szCs w:val="20"/>
      </w:rPr>
      <w:alias w:val="Status"/>
      <w:tag w:val=""/>
      <w:id w:val="-1055544975"/>
      <w:placeholder>
        <w:docPart w:val="9A288E29CE6B4C4EAE5B8AE8160986C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FF4CD99" w14:textId="13A560B3" w:rsidR="00EA2807" w:rsidRPr="0063552A" w:rsidRDefault="00517DAA" w:rsidP="00125CA6">
        <w:pPr>
          <w:spacing w:after="0" w:line="240" w:lineRule="auto"/>
          <w:rPr>
            <w:rFonts w:ascii="Arial" w:hAnsi="Arial" w:cs="Arial"/>
            <w:sz w:val="20"/>
            <w:szCs w:val="20"/>
          </w:rPr>
        </w:pPr>
        <w:r>
          <w:rPr>
            <w:rFonts w:ascii="Arial" w:hAnsi="Arial" w:cs="Arial"/>
            <w:sz w:val="20"/>
            <w:szCs w:val="20"/>
          </w:rPr>
          <w:t>2.0</w:t>
        </w:r>
      </w:p>
    </w:sdtContent>
  </w:sdt>
  <w:p w14:paraId="0D80302A" w14:textId="77777777" w:rsidR="00EA2807" w:rsidRDefault="00EA2807" w:rsidP="00125CA6">
    <w:pPr>
      <w:rPr>
        <w:rFonts w:ascii="Arial" w:hAnsi="Arial" w:cs="Arial"/>
      </w:rPr>
    </w:pPr>
  </w:p>
  <w:p w14:paraId="09C47CF9" w14:textId="77777777" w:rsidR="00EA2807" w:rsidRDefault="00EA2807" w:rsidP="00125CA6">
    <w:pPr>
      <w:rPr>
        <w:rFonts w:ascii="Arial" w:hAnsi="Arial" w:cs="Arial"/>
      </w:rPr>
    </w:pPr>
  </w:p>
  <w:p w14:paraId="51FB1B65" w14:textId="77777777" w:rsidR="00EA2807" w:rsidRPr="0061178C" w:rsidRDefault="00EA2807" w:rsidP="00125CA6">
    <w:pPr>
      <w:rPr>
        <w:rFonts w:ascii="Arial" w:hAnsi="Arial" w:cs="Arial"/>
      </w:rPr>
    </w:pPr>
  </w:p>
  <w:p w14:paraId="2956E1B6"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1FE0CCB"/>
    <w:multiLevelType w:val="hybridMultilevel"/>
    <w:tmpl w:val="01C435D6"/>
    <w:lvl w:ilvl="0" w:tplc="C862FA9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9"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2"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3"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4"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9"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4"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5"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8"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29"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4"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5"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7629998">
    <w:abstractNumId w:val="28"/>
  </w:num>
  <w:num w:numId="2" w16cid:durableId="1580751281">
    <w:abstractNumId w:val="7"/>
  </w:num>
  <w:num w:numId="3" w16cid:durableId="248857781">
    <w:abstractNumId w:val="12"/>
  </w:num>
  <w:num w:numId="4" w16cid:durableId="470176563">
    <w:abstractNumId w:val="23"/>
  </w:num>
  <w:num w:numId="5" w16cid:durableId="1856531208">
    <w:abstractNumId w:val="34"/>
  </w:num>
  <w:num w:numId="6" w16cid:durableId="980622018">
    <w:abstractNumId w:val="9"/>
  </w:num>
  <w:num w:numId="7" w16cid:durableId="1935480404">
    <w:abstractNumId w:val="26"/>
  </w:num>
  <w:num w:numId="8" w16cid:durableId="943226196">
    <w:abstractNumId w:val="0"/>
  </w:num>
  <w:num w:numId="9" w16cid:durableId="1475219550">
    <w:abstractNumId w:val="21"/>
  </w:num>
  <w:num w:numId="10" w16cid:durableId="804396240">
    <w:abstractNumId w:val="31"/>
  </w:num>
  <w:num w:numId="11" w16cid:durableId="1846246118">
    <w:abstractNumId w:val="3"/>
  </w:num>
  <w:num w:numId="12" w16cid:durableId="1539506481">
    <w:abstractNumId w:val="11"/>
  </w:num>
  <w:num w:numId="13" w16cid:durableId="1455635030">
    <w:abstractNumId w:val="19"/>
  </w:num>
  <w:num w:numId="14" w16cid:durableId="1404572432">
    <w:abstractNumId w:val="5"/>
  </w:num>
  <w:num w:numId="15" w16cid:durableId="1851093576">
    <w:abstractNumId w:val="20"/>
  </w:num>
  <w:num w:numId="16" w16cid:durableId="1002320781">
    <w:abstractNumId w:val="8"/>
  </w:num>
  <w:num w:numId="17" w16cid:durableId="1343238720">
    <w:abstractNumId w:val="25"/>
  </w:num>
  <w:num w:numId="18" w16cid:durableId="315452481">
    <w:abstractNumId w:val="4"/>
  </w:num>
  <w:num w:numId="19" w16cid:durableId="773718719">
    <w:abstractNumId w:val="29"/>
  </w:num>
  <w:num w:numId="20" w16cid:durableId="2076930542">
    <w:abstractNumId w:val="24"/>
  </w:num>
  <w:num w:numId="21" w16cid:durableId="933124786">
    <w:abstractNumId w:val="6"/>
  </w:num>
  <w:num w:numId="22" w16cid:durableId="1687248336">
    <w:abstractNumId w:val="13"/>
  </w:num>
  <w:num w:numId="23" w16cid:durableId="1697920818">
    <w:abstractNumId w:val="22"/>
  </w:num>
  <w:num w:numId="24" w16cid:durableId="1261715394">
    <w:abstractNumId w:val="10"/>
  </w:num>
  <w:num w:numId="25" w16cid:durableId="159589297">
    <w:abstractNumId w:val="35"/>
  </w:num>
  <w:num w:numId="26" w16cid:durableId="1151219526">
    <w:abstractNumId w:val="16"/>
  </w:num>
  <w:num w:numId="27" w16cid:durableId="1905987549">
    <w:abstractNumId w:val="15"/>
  </w:num>
  <w:num w:numId="28" w16cid:durableId="1752507382">
    <w:abstractNumId w:val="27"/>
  </w:num>
  <w:num w:numId="29" w16cid:durableId="1986347281">
    <w:abstractNumId w:val="30"/>
  </w:num>
  <w:num w:numId="30" w16cid:durableId="1408187647">
    <w:abstractNumId w:val="14"/>
  </w:num>
  <w:num w:numId="31" w16cid:durableId="609161594">
    <w:abstractNumId w:val="2"/>
  </w:num>
  <w:num w:numId="32" w16cid:durableId="159153111">
    <w:abstractNumId w:val="17"/>
  </w:num>
  <w:num w:numId="33" w16cid:durableId="2072650109">
    <w:abstractNumId w:val="32"/>
  </w:num>
  <w:num w:numId="34" w16cid:durableId="1224870394">
    <w:abstractNumId w:val="33"/>
  </w:num>
  <w:num w:numId="35" w16cid:durableId="1294023192">
    <w:abstractNumId w:val="18"/>
  </w:num>
  <w:num w:numId="36" w16cid:durableId="174830389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74U+XEnWMVCPoqG6Ip4NhkgVhxBM/p1LenC6tdpoKglOJkku/JZkJcivdHBXdpVsGPU4HDSzihXbH76FSBjYw==" w:salt="2i9ikuBQS1O3kLTu52e6tA=="/>
  <w:defaultTabStop w:val="288"/>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0Nbe0MDUzMTc2NrRQ0lEKTi0uzszPAykwrAUA+mXTMywAAAA="/>
  </w:docVars>
  <w:rsids>
    <w:rsidRoot w:val="0092502F"/>
    <w:rsid w:val="00000D54"/>
    <w:rsid w:val="0000102A"/>
    <w:rsid w:val="00001C04"/>
    <w:rsid w:val="00003D76"/>
    <w:rsid w:val="00004C1B"/>
    <w:rsid w:val="0000525A"/>
    <w:rsid w:val="000053D2"/>
    <w:rsid w:val="000055FA"/>
    <w:rsid w:val="00006680"/>
    <w:rsid w:val="00006C33"/>
    <w:rsid w:val="0000708D"/>
    <w:rsid w:val="00010148"/>
    <w:rsid w:val="00011E91"/>
    <w:rsid w:val="0001220C"/>
    <w:rsid w:val="00012609"/>
    <w:rsid w:val="000129D9"/>
    <w:rsid w:val="00012D7F"/>
    <w:rsid w:val="000132AA"/>
    <w:rsid w:val="0001359C"/>
    <w:rsid w:val="00014C3C"/>
    <w:rsid w:val="00015C86"/>
    <w:rsid w:val="00016117"/>
    <w:rsid w:val="00016BFF"/>
    <w:rsid w:val="0001769E"/>
    <w:rsid w:val="000179F6"/>
    <w:rsid w:val="00017F92"/>
    <w:rsid w:val="0002055A"/>
    <w:rsid w:val="000232A5"/>
    <w:rsid w:val="00023715"/>
    <w:rsid w:val="00023787"/>
    <w:rsid w:val="0002395C"/>
    <w:rsid w:val="00023D19"/>
    <w:rsid w:val="00024634"/>
    <w:rsid w:val="0002466C"/>
    <w:rsid w:val="000247A0"/>
    <w:rsid w:val="00025243"/>
    <w:rsid w:val="00030A68"/>
    <w:rsid w:val="00031515"/>
    <w:rsid w:val="00033AA8"/>
    <w:rsid w:val="0003414F"/>
    <w:rsid w:val="0003467C"/>
    <w:rsid w:val="00035176"/>
    <w:rsid w:val="00035416"/>
    <w:rsid w:val="0003622E"/>
    <w:rsid w:val="00036260"/>
    <w:rsid w:val="00036AD7"/>
    <w:rsid w:val="00040570"/>
    <w:rsid w:val="00040721"/>
    <w:rsid w:val="000407E5"/>
    <w:rsid w:val="000410A0"/>
    <w:rsid w:val="000430EC"/>
    <w:rsid w:val="0004383D"/>
    <w:rsid w:val="000449BA"/>
    <w:rsid w:val="00045A7B"/>
    <w:rsid w:val="00045F0A"/>
    <w:rsid w:val="00046881"/>
    <w:rsid w:val="00051E25"/>
    <w:rsid w:val="00052C9E"/>
    <w:rsid w:val="000536BA"/>
    <w:rsid w:val="00053AB4"/>
    <w:rsid w:val="00055055"/>
    <w:rsid w:val="00055783"/>
    <w:rsid w:val="0005651C"/>
    <w:rsid w:val="00056CAA"/>
    <w:rsid w:val="00057095"/>
    <w:rsid w:val="000572D9"/>
    <w:rsid w:val="0006033C"/>
    <w:rsid w:val="000609E7"/>
    <w:rsid w:val="00060C29"/>
    <w:rsid w:val="00065846"/>
    <w:rsid w:val="00067B9A"/>
    <w:rsid w:val="00070479"/>
    <w:rsid w:val="0007062E"/>
    <w:rsid w:val="00070CE4"/>
    <w:rsid w:val="000710CA"/>
    <w:rsid w:val="00071755"/>
    <w:rsid w:val="00072FCB"/>
    <w:rsid w:val="000738EA"/>
    <w:rsid w:val="00073DCE"/>
    <w:rsid w:val="00074587"/>
    <w:rsid w:val="00074ADD"/>
    <w:rsid w:val="00075106"/>
    <w:rsid w:val="0007550A"/>
    <w:rsid w:val="000759C4"/>
    <w:rsid w:val="000762EE"/>
    <w:rsid w:val="00080810"/>
    <w:rsid w:val="0008131C"/>
    <w:rsid w:val="00082A12"/>
    <w:rsid w:val="00082EB7"/>
    <w:rsid w:val="00084909"/>
    <w:rsid w:val="00085772"/>
    <w:rsid w:val="00085802"/>
    <w:rsid w:val="00086583"/>
    <w:rsid w:val="00086A28"/>
    <w:rsid w:val="00086B1E"/>
    <w:rsid w:val="00086C4C"/>
    <w:rsid w:val="00090965"/>
    <w:rsid w:val="0009191E"/>
    <w:rsid w:val="000933F2"/>
    <w:rsid w:val="00093DDC"/>
    <w:rsid w:val="00095984"/>
    <w:rsid w:val="000A0FE4"/>
    <w:rsid w:val="000A171F"/>
    <w:rsid w:val="000A1E86"/>
    <w:rsid w:val="000A22BE"/>
    <w:rsid w:val="000A262D"/>
    <w:rsid w:val="000A36B7"/>
    <w:rsid w:val="000A3939"/>
    <w:rsid w:val="000A3F5B"/>
    <w:rsid w:val="000A5347"/>
    <w:rsid w:val="000A5822"/>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3DBC"/>
    <w:rsid w:val="000C407B"/>
    <w:rsid w:val="000C46B6"/>
    <w:rsid w:val="000C472D"/>
    <w:rsid w:val="000C5414"/>
    <w:rsid w:val="000C5527"/>
    <w:rsid w:val="000C646D"/>
    <w:rsid w:val="000C732D"/>
    <w:rsid w:val="000D0557"/>
    <w:rsid w:val="000D05BD"/>
    <w:rsid w:val="000D15B6"/>
    <w:rsid w:val="000D3E4B"/>
    <w:rsid w:val="000D42A6"/>
    <w:rsid w:val="000D7467"/>
    <w:rsid w:val="000D77D5"/>
    <w:rsid w:val="000E243D"/>
    <w:rsid w:val="000E41EB"/>
    <w:rsid w:val="000E43BB"/>
    <w:rsid w:val="000E4841"/>
    <w:rsid w:val="000E631B"/>
    <w:rsid w:val="000E7E95"/>
    <w:rsid w:val="000F1606"/>
    <w:rsid w:val="000F1DFC"/>
    <w:rsid w:val="000F2719"/>
    <w:rsid w:val="000F7D59"/>
    <w:rsid w:val="00100346"/>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2699"/>
    <w:rsid w:val="001126DC"/>
    <w:rsid w:val="001127DA"/>
    <w:rsid w:val="001132A4"/>
    <w:rsid w:val="00114143"/>
    <w:rsid w:val="00114F4C"/>
    <w:rsid w:val="00116C5C"/>
    <w:rsid w:val="001175A7"/>
    <w:rsid w:val="00125900"/>
    <w:rsid w:val="00125CA6"/>
    <w:rsid w:val="00126467"/>
    <w:rsid w:val="00126D00"/>
    <w:rsid w:val="00130B2C"/>
    <w:rsid w:val="00131BDF"/>
    <w:rsid w:val="0013272A"/>
    <w:rsid w:val="00134EF3"/>
    <w:rsid w:val="0013515B"/>
    <w:rsid w:val="001354CD"/>
    <w:rsid w:val="00135642"/>
    <w:rsid w:val="00135734"/>
    <w:rsid w:val="00137E7F"/>
    <w:rsid w:val="00137F1D"/>
    <w:rsid w:val="00140344"/>
    <w:rsid w:val="00140354"/>
    <w:rsid w:val="00140E9C"/>
    <w:rsid w:val="001415FB"/>
    <w:rsid w:val="00141604"/>
    <w:rsid w:val="001423F0"/>
    <w:rsid w:val="001424FA"/>
    <w:rsid w:val="00143F6C"/>
    <w:rsid w:val="00144973"/>
    <w:rsid w:val="00145BBB"/>
    <w:rsid w:val="00146563"/>
    <w:rsid w:val="00146DCE"/>
    <w:rsid w:val="00146FEE"/>
    <w:rsid w:val="00147035"/>
    <w:rsid w:val="0015144D"/>
    <w:rsid w:val="0015171D"/>
    <w:rsid w:val="00153EAC"/>
    <w:rsid w:val="001554B8"/>
    <w:rsid w:val="00155533"/>
    <w:rsid w:val="0015665A"/>
    <w:rsid w:val="001569DA"/>
    <w:rsid w:val="001603EB"/>
    <w:rsid w:val="00161865"/>
    <w:rsid w:val="00162CA3"/>
    <w:rsid w:val="00167F0C"/>
    <w:rsid w:val="00170067"/>
    <w:rsid w:val="001705B0"/>
    <w:rsid w:val="0017199C"/>
    <w:rsid w:val="0017380A"/>
    <w:rsid w:val="0017394E"/>
    <w:rsid w:val="001802F0"/>
    <w:rsid w:val="00180FDB"/>
    <w:rsid w:val="00181170"/>
    <w:rsid w:val="00181529"/>
    <w:rsid w:val="0018181A"/>
    <w:rsid w:val="00181A8D"/>
    <w:rsid w:val="00181E56"/>
    <w:rsid w:val="00181E5A"/>
    <w:rsid w:val="00186170"/>
    <w:rsid w:val="001867F0"/>
    <w:rsid w:val="00186EDA"/>
    <w:rsid w:val="00190629"/>
    <w:rsid w:val="001956D4"/>
    <w:rsid w:val="001963FC"/>
    <w:rsid w:val="00196A71"/>
    <w:rsid w:val="001973FB"/>
    <w:rsid w:val="001975C1"/>
    <w:rsid w:val="001978B6"/>
    <w:rsid w:val="001A23A0"/>
    <w:rsid w:val="001A2D23"/>
    <w:rsid w:val="001A2E5E"/>
    <w:rsid w:val="001A3761"/>
    <w:rsid w:val="001A574C"/>
    <w:rsid w:val="001A6176"/>
    <w:rsid w:val="001A6BBC"/>
    <w:rsid w:val="001B0C8E"/>
    <w:rsid w:val="001B0F70"/>
    <w:rsid w:val="001B1671"/>
    <w:rsid w:val="001B1B67"/>
    <w:rsid w:val="001B2441"/>
    <w:rsid w:val="001B270A"/>
    <w:rsid w:val="001B29B4"/>
    <w:rsid w:val="001B3065"/>
    <w:rsid w:val="001B3384"/>
    <w:rsid w:val="001B3739"/>
    <w:rsid w:val="001B39C1"/>
    <w:rsid w:val="001B3B37"/>
    <w:rsid w:val="001B4EA7"/>
    <w:rsid w:val="001B5912"/>
    <w:rsid w:val="001B6237"/>
    <w:rsid w:val="001C1731"/>
    <w:rsid w:val="001C1A31"/>
    <w:rsid w:val="001C2E67"/>
    <w:rsid w:val="001C40B6"/>
    <w:rsid w:val="001C6A23"/>
    <w:rsid w:val="001C6C7B"/>
    <w:rsid w:val="001D0D6D"/>
    <w:rsid w:val="001D1490"/>
    <w:rsid w:val="001D2A17"/>
    <w:rsid w:val="001D4A9B"/>
    <w:rsid w:val="001D5554"/>
    <w:rsid w:val="001D5C77"/>
    <w:rsid w:val="001D5E29"/>
    <w:rsid w:val="001D670B"/>
    <w:rsid w:val="001D7945"/>
    <w:rsid w:val="001E03FD"/>
    <w:rsid w:val="001E1716"/>
    <w:rsid w:val="001E3C8F"/>
    <w:rsid w:val="001E3E81"/>
    <w:rsid w:val="001E47A6"/>
    <w:rsid w:val="001E4C44"/>
    <w:rsid w:val="001E4D67"/>
    <w:rsid w:val="001E6914"/>
    <w:rsid w:val="001E6FB7"/>
    <w:rsid w:val="001E7A79"/>
    <w:rsid w:val="001E7ABB"/>
    <w:rsid w:val="001F05B1"/>
    <w:rsid w:val="001F1D43"/>
    <w:rsid w:val="001F2474"/>
    <w:rsid w:val="001F3B81"/>
    <w:rsid w:val="001F52BE"/>
    <w:rsid w:val="001F60FD"/>
    <w:rsid w:val="001F6532"/>
    <w:rsid w:val="001F6F0A"/>
    <w:rsid w:val="001F7A4A"/>
    <w:rsid w:val="00200C5E"/>
    <w:rsid w:val="00200DDE"/>
    <w:rsid w:val="00201D6A"/>
    <w:rsid w:val="00202DE0"/>
    <w:rsid w:val="00203563"/>
    <w:rsid w:val="00203627"/>
    <w:rsid w:val="002036C5"/>
    <w:rsid w:val="00203D66"/>
    <w:rsid w:val="00205ED8"/>
    <w:rsid w:val="002066B1"/>
    <w:rsid w:val="00206A8A"/>
    <w:rsid w:val="00206B92"/>
    <w:rsid w:val="0021079D"/>
    <w:rsid w:val="00210B4A"/>
    <w:rsid w:val="00210E31"/>
    <w:rsid w:val="00210FE3"/>
    <w:rsid w:val="002127E8"/>
    <w:rsid w:val="00213B15"/>
    <w:rsid w:val="00213B7D"/>
    <w:rsid w:val="00215B2A"/>
    <w:rsid w:val="002174C9"/>
    <w:rsid w:val="00217D10"/>
    <w:rsid w:val="00220056"/>
    <w:rsid w:val="002202B2"/>
    <w:rsid w:val="00220A7E"/>
    <w:rsid w:val="0022196B"/>
    <w:rsid w:val="00222608"/>
    <w:rsid w:val="00223A6C"/>
    <w:rsid w:val="00224EE5"/>
    <w:rsid w:val="002251FE"/>
    <w:rsid w:val="00225BFB"/>
    <w:rsid w:val="002307C3"/>
    <w:rsid w:val="002314B0"/>
    <w:rsid w:val="0023180F"/>
    <w:rsid w:val="00231B08"/>
    <w:rsid w:val="00231B90"/>
    <w:rsid w:val="00233069"/>
    <w:rsid w:val="002334FA"/>
    <w:rsid w:val="002339C0"/>
    <w:rsid w:val="00233B08"/>
    <w:rsid w:val="00233C0B"/>
    <w:rsid w:val="00233D41"/>
    <w:rsid w:val="00235427"/>
    <w:rsid w:val="00235AAA"/>
    <w:rsid w:val="002371FA"/>
    <w:rsid w:val="00237D96"/>
    <w:rsid w:val="00240728"/>
    <w:rsid w:val="00240842"/>
    <w:rsid w:val="00241423"/>
    <w:rsid w:val="0024145F"/>
    <w:rsid w:val="00241634"/>
    <w:rsid w:val="00241FE9"/>
    <w:rsid w:val="00242DF1"/>
    <w:rsid w:val="0024409D"/>
    <w:rsid w:val="002443C4"/>
    <w:rsid w:val="00244422"/>
    <w:rsid w:val="00244A78"/>
    <w:rsid w:val="0024532C"/>
    <w:rsid w:val="00252932"/>
    <w:rsid w:val="0025467B"/>
    <w:rsid w:val="00254A60"/>
    <w:rsid w:val="002557F1"/>
    <w:rsid w:val="0026131D"/>
    <w:rsid w:val="002626B2"/>
    <w:rsid w:val="00263108"/>
    <w:rsid w:val="002635A0"/>
    <w:rsid w:val="00263D8B"/>
    <w:rsid w:val="00263F01"/>
    <w:rsid w:val="002646C5"/>
    <w:rsid w:val="002652EF"/>
    <w:rsid w:val="00265B8F"/>
    <w:rsid w:val="00267F87"/>
    <w:rsid w:val="00270387"/>
    <w:rsid w:val="00270BE6"/>
    <w:rsid w:val="0027104C"/>
    <w:rsid w:val="0027185C"/>
    <w:rsid w:val="002719E2"/>
    <w:rsid w:val="00271D67"/>
    <w:rsid w:val="002720F6"/>
    <w:rsid w:val="002727D5"/>
    <w:rsid w:val="00272F3A"/>
    <w:rsid w:val="002734BF"/>
    <w:rsid w:val="0027355C"/>
    <w:rsid w:val="00273F9E"/>
    <w:rsid w:val="002745C7"/>
    <w:rsid w:val="002752F5"/>
    <w:rsid w:val="00277C4C"/>
    <w:rsid w:val="00277E94"/>
    <w:rsid w:val="00282454"/>
    <w:rsid w:val="00282809"/>
    <w:rsid w:val="00282DD8"/>
    <w:rsid w:val="00282FF1"/>
    <w:rsid w:val="00283164"/>
    <w:rsid w:val="0028391E"/>
    <w:rsid w:val="0028427C"/>
    <w:rsid w:val="00284B61"/>
    <w:rsid w:val="00285613"/>
    <w:rsid w:val="00285C0A"/>
    <w:rsid w:val="002865A2"/>
    <w:rsid w:val="00286EF9"/>
    <w:rsid w:val="00287242"/>
    <w:rsid w:val="0029000E"/>
    <w:rsid w:val="00292AB5"/>
    <w:rsid w:val="00295759"/>
    <w:rsid w:val="0029634F"/>
    <w:rsid w:val="00296740"/>
    <w:rsid w:val="002978FC"/>
    <w:rsid w:val="00297FD5"/>
    <w:rsid w:val="002A083F"/>
    <w:rsid w:val="002A2189"/>
    <w:rsid w:val="002A2555"/>
    <w:rsid w:val="002A2D5E"/>
    <w:rsid w:val="002A2E53"/>
    <w:rsid w:val="002A2FAB"/>
    <w:rsid w:val="002A37D5"/>
    <w:rsid w:val="002A45AF"/>
    <w:rsid w:val="002A4ABB"/>
    <w:rsid w:val="002A61DF"/>
    <w:rsid w:val="002A6594"/>
    <w:rsid w:val="002A731D"/>
    <w:rsid w:val="002B23B2"/>
    <w:rsid w:val="002B3135"/>
    <w:rsid w:val="002B3E0A"/>
    <w:rsid w:val="002B445B"/>
    <w:rsid w:val="002B5B56"/>
    <w:rsid w:val="002B5ED1"/>
    <w:rsid w:val="002B6547"/>
    <w:rsid w:val="002C02FB"/>
    <w:rsid w:val="002C0A21"/>
    <w:rsid w:val="002C1650"/>
    <w:rsid w:val="002C166B"/>
    <w:rsid w:val="002C248D"/>
    <w:rsid w:val="002C2BC4"/>
    <w:rsid w:val="002C2C25"/>
    <w:rsid w:val="002C55F1"/>
    <w:rsid w:val="002C5CB4"/>
    <w:rsid w:val="002C7A7A"/>
    <w:rsid w:val="002C7F7A"/>
    <w:rsid w:val="002D0EC3"/>
    <w:rsid w:val="002D1FA9"/>
    <w:rsid w:val="002D3AFF"/>
    <w:rsid w:val="002D4552"/>
    <w:rsid w:val="002D4FFB"/>
    <w:rsid w:val="002D57BF"/>
    <w:rsid w:val="002D5A9D"/>
    <w:rsid w:val="002D5EC4"/>
    <w:rsid w:val="002D6971"/>
    <w:rsid w:val="002D753F"/>
    <w:rsid w:val="002D77A3"/>
    <w:rsid w:val="002E014A"/>
    <w:rsid w:val="002E0292"/>
    <w:rsid w:val="002E2956"/>
    <w:rsid w:val="002E30E7"/>
    <w:rsid w:val="002E32C4"/>
    <w:rsid w:val="002E48B2"/>
    <w:rsid w:val="002E563C"/>
    <w:rsid w:val="002E60AB"/>
    <w:rsid w:val="002E6159"/>
    <w:rsid w:val="002E6D4E"/>
    <w:rsid w:val="002E6D52"/>
    <w:rsid w:val="002E77D2"/>
    <w:rsid w:val="002F147B"/>
    <w:rsid w:val="002F1806"/>
    <w:rsid w:val="002F3545"/>
    <w:rsid w:val="002F3CC4"/>
    <w:rsid w:val="002F4F78"/>
    <w:rsid w:val="002F5255"/>
    <w:rsid w:val="002F5513"/>
    <w:rsid w:val="002F5AF4"/>
    <w:rsid w:val="002F659F"/>
    <w:rsid w:val="002F694C"/>
    <w:rsid w:val="002F76E9"/>
    <w:rsid w:val="00300DED"/>
    <w:rsid w:val="003019AE"/>
    <w:rsid w:val="00301D15"/>
    <w:rsid w:val="00303557"/>
    <w:rsid w:val="00303D98"/>
    <w:rsid w:val="0030560A"/>
    <w:rsid w:val="00305934"/>
    <w:rsid w:val="00305CC2"/>
    <w:rsid w:val="003061E1"/>
    <w:rsid w:val="00306AA0"/>
    <w:rsid w:val="00306FAA"/>
    <w:rsid w:val="0031025F"/>
    <w:rsid w:val="0031049F"/>
    <w:rsid w:val="0031061F"/>
    <w:rsid w:val="003107EB"/>
    <w:rsid w:val="003109D8"/>
    <w:rsid w:val="00313E58"/>
    <w:rsid w:val="00314371"/>
    <w:rsid w:val="003149C8"/>
    <w:rsid w:val="00314E16"/>
    <w:rsid w:val="00317254"/>
    <w:rsid w:val="00320946"/>
    <w:rsid w:val="00321540"/>
    <w:rsid w:val="00321B90"/>
    <w:rsid w:val="0032215C"/>
    <w:rsid w:val="003226F6"/>
    <w:rsid w:val="00323FC5"/>
    <w:rsid w:val="003245AC"/>
    <w:rsid w:val="003250AA"/>
    <w:rsid w:val="00326A9E"/>
    <w:rsid w:val="0032777B"/>
    <w:rsid w:val="00327AB8"/>
    <w:rsid w:val="0033181D"/>
    <w:rsid w:val="00332521"/>
    <w:rsid w:val="003339B8"/>
    <w:rsid w:val="00334A29"/>
    <w:rsid w:val="00335C95"/>
    <w:rsid w:val="00336277"/>
    <w:rsid w:val="00336492"/>
    <w:rsid w:val="00340626"/>
    <w:rsid w:val="00341749"/>
    <w:rsid w:val="003417CA"/>
    <w:rsid w:val="00341C27"/>
    <w:rsid w:val="003432CE"/>
    <w:rsid w:val="00345505"/>
    <w:rsid w:val="003463E5"/>
    <w:rsid w:val="00351D58"/>
    <w:rsid w:val="00352D51"/>
    <w:rsid w:val="00353B70"/>
    <w:rsid w:val="0035439A"/>
    <w:rsid w:val="00354DD0"/>
    <w:rsid w:val="003552C8"/>
    <w:rsid w:val="00355CE9"/>
    <w:rsid w:val="00355E0C"/>
    <w:rsid w:val="0035701C"/>
    <w:rsid w:val="003570E6"/>
    <w:rsid w:val="003579B6"/>
    <w:rsid w:val="003620D6"/>
    <w:rsid w:val="00362DCA"/>
    <w:rsid w:val="00363F52"/>
    <w:rsid w:val="0036548A"/>
    <w:rsid w:val="003659C8"/>
    <w:rsid w:val="003671E4"/>
    <w:rsid w:val="00367C60"/>
    <w:rsid w:val="00367D03"/>
    <w:rsid w:val="00371C5B"/>
    <w:rsid w:val="00373BB3"/>
    <w:rsid w:val="00373EB6"/>
    <w:rsid w:val="003766D4"/>
    <w:rsid w:val="003769DD"/>
    <w:rsid w:val="0037718A"/>
    <w:rsid w:val="0037738E"/>
    <w:rsid w:val="0037750A"/>
    <w:rsid w:val="003776F0"/>
    <w:rsid w:val="00380077"/>
    <w:rsid w:val="003805DF"/>
    <w:rsid w:val="00380FE3"/>
    <w:rsid w:val="00381759"/>
    <w:rsid w:val="00381B9D"/>
    <w:rsid w:val="00381FF5"/>
    <w:rsid w:val="0038305F"/>
    <w:rsid w:val="0038310B"/>
    <w:rsid w:val="00383162"/>
    <w:rsid w:val="00385C77"/>
    <w:rsid w:val="00386BFC"/>
    <w:rsid w:val="003870F0"/>
    <w:rsid w:val="00387140"/>
    <w:rsid w:val="00387A7F"/>
    <w:rsid w:val="003905E8"/>
    <w:rsid w:val="00390A68"/>
    <w:rsid w:val="00390DCF"/>
    <w:rsid w:val="003917E5"/>
    <w:rsid w:val="00392422"/>
    <w:rsid w:val="00392F0A"/>
    <w:rsid w:val="0039307C"/>
    <w:rsid w:val="00393AB9"/>
    <w:rsid w:val="00393E40"/>
    <w:rsid w:val="0039490A"/>
    <w:rsid w:val="003962CB"/>
    <w:rsid w:val="00396FA3"/>
    <w:rsid w:val="003978C4"/>
    <w:rsid w:val="003A337C"/>
    <w:rsid w:val="003A6912"/>
    <w:rsid w:val="003A6D45"/>
    <w:rsid w:val="003A77C1"/>
    <w:rsid w:val="003A7DF7"/>
    <w:rsid w:val="003B2062"/>
    <w:rsid w:val="003B24E6"/>
    <w:rsid w:val="003B2F3D"/>
    <w:rsid w:val="003B4474"/>
    <w:rsid w:val="003B4B21"/>
    <w:rsid w:val="003B5089"/>
    <w:rsid w:val="003B5F1B"/>
    <w:rsid w:val="003B67DD"/>
    <w:rsid w:val="003B6AA9"/>
    <w:rsid w:val="003B7344"/>
    <w:rsid w:val="003B79FF"/>
    <w:rsid w:val="003C0EEA"/>
    <w:rsid w:val="003C14A8"/>
    <w:rsid w:val="003C2917"/>
    <w:rsid w:val="003C3460"/>
    <w:rsid w:val="003C3961"/>
    <w:rsid w:val="003C3FEE"/>
    <w:rsid w:val="003C45A6"/>
    <w:rsid w:val="003C48A8"/>
    <w:rsid w:val="003C4A51"/>
    <w:rsid w:val="003C4AD2"/>
    <w:rsid w:val="003C7019"/>
    <w:rsid w:val="003C723C"/>
    <w:rsid w:val="003C737D"/>
    <w:rsid w:val="003C7C76"/>
    <w:rsid w:val="003D0B5C"/>
    <w:rsid w:val="003D1ADE"/>
    <w:rsid w:val="003D3771"/>
    <w:rsid w:val="003D3FC8"/>
    <w:rsid w:val="003D40AC"/>
    <w:rsid w:val="003D4671"/>
    <w:rsid w:val="003D46FB"/>
    <w:rsid w:val="003D4C1A"/>
    <w:rsid w:val="003D53B6"/>
    <w:rsid w:val="003D5EC5"/>
    <w:rsid w:val="003E2B54"/>
    <w:rsid w:val="003E320F"/>
    <w:rsid w:val="003E3AEA"/>
    <w:rsid w:val="003E3CB6"/>
    <w:rsid w:val="003E5A0E"/>
    <w:rsid w:val="003E5B6B"/>
    <w:rsid w:val="003E622B"/>
    <w:rsid w:val="003E65C3"/>
    <w:rsid w:val="003E6B6A"/>
    <w:rsid w:val="003E7186"/>
    <w:rsid w:val="003E7F48"/>
    <w:rsid w:val="003E7F89"/>
    <w:rsid w:val="003F01F0"/>
    <w:rsid w:val="003F2672"/>
    <w:rsid w:val="003F30E8"/>
    <w:rsid w:val="003F4183"/>
    <w:rsid w:val="003F4DD1"/>
    <w:rsid w:val="003F5CD7"/>
    <w:rsid w:val="00401B28"/>
    <w:rsid w:val="0040264A"/>
    <w:rsid w:val="0040270D"/>
    <w:rsid w:val="0040387F"/>
    <w:rsid w:val="00404FC6"/>
    <w:rsid w:val="0040543F"/>
    <w:rsid w:val="00410245"/>
    <w:rsid w:val="00410590"/>
    <w:rsid w:val="004109F1"/>
    <w:rsid w:val="00410C61"/>
    <w:rsid w:val="004112BB"/>
    <w:rsid w:val="00411C74"/>
    <w:rsid w:val="004128F3"/>
    <w:rsid w:val="00412DE1"/>
    <w:rsid w:val="00413372"/>
    <w:rsid w:val="00413703"/>
    <w:rsid w:val="0041384F"/>
    <w:rsid w:val="00414489"/>
    <w:rsid w:val="00414A04"/>
    <w:rsid w:val="00414B8E"/>
    <w:rsid w:val="00415CBF"/>
    <w:rsid w:val="0041639A"/>
    <w:rsid w:val="00420607"/>
    <w:rsid w:val="00421C51"/>
    <w:rsid w:val="00422660"/>
    <w:rsid w:val="0042274A"/>
    <w:rsid w:val="00422F3A"/>
    <w:rsid w:val="00424986"/>
    <w:rsid w:val="00426328"/>
    <w:rsid w:val="00426DFD"/>
    <w:rsid w:val="00427DF3"/>
    <w:rsid w:val="004309AD"/>
    <w:rsid w:val="00431C4F"/>
    <w:rsid w:val="00431FF8"/>
    <w:rsid w:val="004328F1"/>
    <w:rsid w:val="00432BB6"/>
    <w:rsid w:val="00433156"/>
    <w:rsid w:val="004338FD"/>
    <w:rsid w:val="004339FA"/>
    <w:rsid w:val="004344CB"/>
    <w:rsid w:val="004349A9"/>
    <w:rsid w:val="00434B0E"/>
    <w:rsid w:val="00436313"/>
    <w:rsid w:val="004363A3"/>
    <w:rsid w:val="004371C4"/>
    <w:rsid w:val="0043768E"/>
    <w:rsid w:val="004377BB"/>
    <w:rsid w:val="0044286C"/>
    <w:rsid w:val="00442A66"/>
    <w:rsid w:val="00445F58"/>
    <w:rsid w:val="004460EB"/>
    <w:rsid w:val="0044613A"/>
    <w:rsid w:val="00446F9F"/>
    <w:rsid w:val="0044742B"/>
    <w:rsid w:val="00447D6B"/>
    <w:rsid w:val="00450096"/>
    <w:rsid w:val="004509A0"/>
    <w:rsid w:val="004510DA"/>
    <w:rsid w:val="00451178"/>
    <w:rsid w:val="00453F41"/>
    <w:rsid w:val="00455E36"/>
    <w:rsid w:val="00456089"/>
    <w:rsid w:val="0045628B"/>
    <w:rsid w:val="004566AC"/>
    <w:rsid w:val="00456DCD"/>
    <w:rsid w:val="00457B12"/>
    <w:rsid w:val="0046004C"/>
    <w:rsid w:val="004633BE"/>
    <w:rsid w:val="004637D7"/>
    <w:rsid w:val="00466BBC"/>
    <w:rsid w:val="004702BB"/>
    <w:rsid w:val="004735D3"/>
    <w:rsid w:val="00473D3C"/>
    <w:rsid w:val="00474819"/>
    <w:rsid w:val="00474C92"/>
    <w:rsid w:val="0047611E"/>
    <w:rsid w:val="00476B1D"/>
    <w:rsid w:val="004824F0"/>
    <w:rsid w:val="00482F25"/>
    <w:rsid w:val="00483138"/>
    <w:rsid w:val="004844D0"/>
    <w:rsid w:val="00485F36"/>
    <w:rsid w:val="00486278"/>
    <w:rsid w:val="0048645E"/>
    <w:rsid w:val="004865E1"/>
    <w:rsid w:val="00486C33"/>
    <w:rsid w:val="00487ABE"/>
    <w:rsid w:val="00490CB8"/>
    <w:rsid w:val="00491BA8"/>
    <w:rsid w:val="0049305B"/>
    <w:rsid w:val="004935D0"/>
    <w:rsid w:val="0049453A"/>
    <w:rsid w:val="00494733"/>
    <w:rsid w:val="0049651D"/>
    <w:rsid w:val="00496A4B"/>
    <w:rsid w:val="00496FAC"/>
    <w:rsid w:val="00497295"/>
    <w:rsid w:val="00497412"/>
    <w:rsid w:val="00497F27"/>
    <w:rsid w:val="004A0BB6"/>
    <w:rsid w:val="004A0E15"/>
    <w:rsid w:val="004A1355"/>
    <w:rsid w:val="004A1B42"/>
    <w:rsid w:val="004A1D86"/>
    <w:rsid w:val="004A318F"/>
    <w:rsid w:val="004A3556"/>
    <w:rsid w:val="004A3BCF"/>
    <w:rsid w:val="004A42D7"/>
    <w:rsid w:val="004A450B"/>
    <w:rsid w:val="004A5350"/>
    <w:rsid w:val="004A6211"/>
    <w:rsid w:val="004A754B"/>
    <w:rsid w:val="004A789E"/>
    <w:rsid w:val="004A7EC4"/>
    <w:rsid w:val="004B03EA"/>
    <w:rsid w:val="004B0640"/>
    <w:rsid w:val="004B0BB3"/>
    <w:rsid w:val="004B1BAA"/>
    <w:rsid w:val="004B1D45"/>
    <w:rsid w:val="004B22CC"/>
    <w:rsid w:val="004B25D5"/>
    <w:rsid w:val="004B2690"/>
    <w:rsid w:val="004B2FD2"/>
    <w:rsid w:val="004B3AB2"/>
    <w:rsid w:val="004B4966"/>
    <w:rsid w:val="004B4AF3"/>
    <w:rsid w:val="004B4F14"/>
    <w:rsid w:val="004B5E5B"/>
    <w:rsid w:val="004B639F"/>
    <w:rsid w:val="004C0BF5"/>
    <w:rsid w:val="004C1307"/>
    <w:rsid w:val="004C289D"/>
    <w:rsid w:val="004C3D33"/>
    <w:rsid w:val="004C44A4"/>
    <w:rsid w:val="004C471C"/>
    <w:rsid w:val="004C5A83"/>
    <w:rsid w:val="004C78BF"/>
    <w:rsid w:val="004D1022"/>
    <w:rsid w:val="004D1049"/>
    <w:rsid w:val="004D1489"/>
    <w:rsid w:val="004D1894"/>
    <w:rsid w:val="004D1C88"/>
    <w:rsid w:val="004D3061"/>
    <w:rsid w:val="004D3282"/>
    <w:rsid w:val="004D3D78"/>
    <w:rsid w:val="004D3F00"/>
    <w:rsid w:val="004D757D"/>
    <w:rsid w:val="004E10D8"/>
    <w:rsid w:val="004E1103"/>
    <w:rsid w:val="004E1639"/>
    <w:rsid w:val="004E1B2C"/>
    <w:rsid w:val="004E384A"/>
    <w:rsid w:val="004E46BC"/>
    <w:rsid w:val="004E4F60"/>
    <w:rsid w:val="004E699B"/>
    <w:rsid w:val="004F19C8"/>
    <w:rsid w:val="004F29DC"/>
    <w:rsid w:val="004F3FDE"/>
    <w:rsid w:val="004F460C"/>
    <w:rsid w:val="004F48E5"/>
    <w:rsid w:val="004F69AD"/>
    <w:rsid w:val="00500D27"/>
    <w:rsid w:val="00502327"/>
    <w:rsid w:val="00502D7B"/>
    <w:rsid w:val="005030F7"/>
    <w:rsid w:val="00504853"/>
    <w:rsid w:val="00504F21"/>
    <w:rsid w:val="005054C6"/>
    <w:rsid w:val="005061B7"/>
    <w:rsid w:val="005061FC"/>
    <w:rsid w:val="0050622F"/>
    <w:rsid w:val="00507288"/>
    <w:rsid w:val="00507369"/>
    <w:rsid w:val="0051069C"/>
    <w:rsid w:val="00510DC7"/>
    <w:rsid w:val="00510E33"/>
    <w:rsid w:val="00513703"/>
    <w:rsid w:val="005143A9"/>
    <w:rsid w:val="0051448D"/>
    <w:rsid w:val="005148F1"/>
    <w:rsid w:val="00514D83"/>
    <w:rsid w:val="00514D91"/>
    <w:rsid w:val="005168F1"/>
    <w:rsid w:val="00516E70"/>
    <w:rsid w:val="00517093"/>
    <w:rsid w:val="00517DAA"/>
    <w:rsid w:val="00520C77"/>
    <w:rsid w:val="005210D1"/>
    <w:rsid w:val="00521128"/>
    <w:rsid w:val="00521E52"/>
    <w:rsid w:val="005237E2"/>
    <w:rsid w:val="00524245"/>
    <w:rsid w:val="00526186"/>
    <w:rsid w:val="00526B97"/>
    <w:rsid w:val="00526D89"/>
    <w:rsid w:val="005277F0"/>
    <w:rsid w:val="00532796"/>
    <w:rsid w:val="00532EF4"/>
    <w:rsid w:val="00533538"/>
    <w:rsid w:val="005346D3"/>
    <w:rsid w:val="00535F15"/>
    <w:rsid w:val="005403A7"/>
    <w:rsid w:val="005409C0"/>
    <w:rsid w:val="0054166E"/>
    <w:rsid w:val="0054297D"/>
    <w:rsid w:val="00543FDF"/>
    <w:rsid w:val="0054434C"/>
    <w:rsid w:val="00544754"/>
    <w:rsid w:val="0054500E"/>
    <w:rsid w:val="00545ECC"/>
    <w:rsid w:val="00546F9D"/>
    <w:rsid w:val="0054739B"/>
    <w:rsid w:val="005473FD"/>
    <w:rsid w:val="00551505"/>
    <w:rsid w:val="005530A8"/>
    <w:rsid w:val="005548C3"/>
    <w:rsid w:val="00555C50"/>
    <w:rsid w:val="005565D1"/>
    <w:rsid w:val="00556F38"/>
    <w:rsid w:val="00557589"/>
    <w:rsid w:val="00563FB5"/>
    <w:rsid w:val="0056437C"/>
    <w:rsid w:val="00565355"/>
    <w:rsid w:val="00565441"/>
    <w:rsid w:val="0056639B"/>
    <w:rsid w:val="0056694E"/>
    <w:rsid w:val="005676F8"/>
    <w:rsid w:val="00567D1A"/>
    <w:rsid w:val="00572C52"/>
    <w:rsid w:val="00573A95"/>
    <w:rsid w:val="00573BCB"/>
    <w:rsid w:val="00573EBA"/>
    <w:rsid w:val="00573FFD"/>
    <w:rsid w:val="00574234"/>
    <w:rsid w:val="00575E4B"/>
    <w:rsid w:val="00576745"/>
    <w:rsid w:val="005771D6"/>
    <w:rsid w:val="005773B7"/>
    <w:rsid w:val="0057746C"/>
    <w:rsid w:val="0058046C"/>
    <w:rsid w:val="00580720"/>
    <w:rsid w:val="00580726"/>
    <w:rsid w:val="00580E7E"/>
    <w:rsid w:val="00580E98"/>
    <w:rsid w:val="00580F61"/>
    <w:rsid w:val="00581EF2"/>
    <w:rsid w:val="00583F69"/>
    <w:rsid w:val="005859F8"/>
    <w:rsid w:val="0058647B"/>
    <w:rsid w:val="0058724D"/>
    <w:rsid w:val="00590229"/>
    <w:rsid w:val="00590D3E"/>
    <w:rsid w:val="00590EE1"/>
    <w:rsid w:val="00591147"/>
    <w:rsid w:val="0059180F"/>
    <w:rsid w:val="00592ADA"/>
    <w:rsid w:val="005936A3"/>
    <w:rsid w:val="005946AC"/>
    <w:rsid w:val="005962CD"/>
    <w:rsid w:val="005A0897"/>
    <w:rsid w:val="005A12EC"/>
    <w:rsid w:val="005A13FE"/>
    <w:rsid w:val="005A236B"/>
    <w:rsid w:val="005A2A7C"/>
    <w:rsid w:val="005A518D"/>
    <w:rsid w:val="005A54E1"/>
    <w:rsid w:val="005A5828"/>
    <w:rsid w:val="005B0E65"/>
    <w:rsid w:val="005B226A"/>
    <w:rsid w:val="005B45BF"/>
    <w:rsid w:val="005B5132"/>
    <w:rsid w:val="005B5B45"/>
    <w:rsid w:val="005B6CBA"/>
    <w:rsid w:val="005C0C1B"/>
    <w:rsid w:val="005C1912"/>
    <w:rsid w:val="005C336E"/>
    <w:rsid w:val="005C3421"/>
    <w:rsid w:val="005C471D"/>
    <w:rsid w:val="005C6B90"/>
    <w:rsid w:val="005D1CE7"/>
    <w:rsid w:val="005D3248"/>
    <w:rsid w:val="005D3913"/>
    <w:rsid w:val="005D473A"/>
    <w:rsid w:val="005D4BC7"/>
    <w:rsid w:val="005D4FFB"/>
    <w:rsid w:val="005D51F9"/>
    <w:rsid w:val="005D64A4"/>
    <w:rsid w:val="005D7C39"/>
    <w:rsid w:val="005E0824"/>
    <w:rsid w:val="005E20ED"/>
    <w:rsid w:val="005E24BB"/>
    <w:rsid w:val="005E360B"/>
    <w:rsid w:val="005E424E"/>
    <w:rsid w:val="005E45AB"/>
    <w:rsid w:val="005E4656"/>
    <w:rsid w:val="005E51EB"/>
    <w:rsid w:val="005E571D"/>
    <w:rsid w:val="005E64E8"/>
    <w:rsid w:val="005E660E"/>
    <w:rsid w:val="005E667D"/>
    <w:rsid w:val="005E6E66"/>
    <w:rsid w:val="005F0570"/>
    <w:rsid w:val="005F1538"/>
    <w:rsid w:val="005F44C9"/>
    <w:rsid w:val="005F5416"/>
    <w:rsid w:val="005F55C0"/>
    <w:rsid w:val="005F67D7"/>
    <w:rsid w:val="005F67EF"/>
    <w:rsid w:val="005F6A5D"/>
    <w:rsid w:val="005F7BE4"/>
    <w:rsid w:val="00601FEA"/>
    <w:rsid w:val="00602812"/>
    <w:rsid w:val="00603AF1"/>
    <w:rsid w:val="006046BE"/>
    <w:rsid w:val="006069AC"/>
    <w:rsid w:val="006076B2"/>
    <w:rsid w:val="00607BB9"/>
    <w:rsid w:val="0061178C"/>
    <w:rsid w:val="0061199A"/>
    <w:rsid w:val="0061208B"/>
    <w:rsid w:val="0061460B"/>
    <w:rsid w:val="00614C71"/>
    <w:rsid w:val="00615611"/>
    <w:rsid w:val="0061622A"/>
    <w:rsid w:val="006178F1"/>
    <w:rsid w:val="00617E84"/>
    <w:rsid w:val="006201AB"/>
    <w:rsid w:val="0062047A"/>
    <w:rsid w:val="006204FC"/>
    <w:rsid w:val="00620A9F"/>
    <w:rsid w:val="006217CF"/>
    <w:rsid w:val="006218F2"/>
    <w:rsid w:val="00622F5E"/>
    <w:rsid w:val="00622FBF"/>
    <w:rsid w:val="00625493"/>
    <w:rsid w:val="00625CC9"/>
    <w:rsid w:val="00626B6F"/>
    <w:rsid w:val="00631FBC"/>
    <w:rsid w:val="006324B1"/>
    <w:rsid w:val="00632758"/>
    <w:rsid w:val="00632C8A"/>
    <w:rsid w:val="00633082"/>
    <w:rsid w:val="0063370A"/>
    <w:rsid w:val="00633D49"/>
    <w:rsid w:val="0063552A"/>
    <w:rsid w:val="00635CD3"/>
    <w:rsid w:val="00636CD6"/>
    <w:rsid w:val="00640019"/>
    <w:rsid w:val="00640D78"/>
    <w:rsid w:val="00641479"/>
    <w:rsid w:val="00642C4D"/>
    <w:rsid w:val="00644856"/>
    <w:rsid w:val="00645A15"/>
    <w:rsid w:val="006460D4"/>
    <w:rsid w:val="006464B8"/>
    <w:rsid w:val="00646BD1"/>
    <w:rsid w:val="00646E37"/>
    <w:rsid w:val="0064710B"/>
    <w:rsid w:val="0064764D"/>
    <w:rsid w:val="0065091E"/>
    <w:rsid w:val="006509C1"/>
    <w:rsid w:val="00650CE0"/>
    <w:rsid w:val="00650F1A"/>
    <w:rsid w:val="0065198B"/>
    <w:rsid w:val="00654EFA"/>
    <w:rsid w:val="00656C62"/>
    <w:rsid w:val="00656CA6"/>
    <w:rsid w:val="006574F7"/>
    <w:rsid w:val="006609CC"/>
    <w:rsid w:val="00660C62"/>
    <w:rsid w:val="00662313"/>
    <w:rsid w:val="006653A6"/>
    <w:rsid w:val="00667FE4"/>
    <w:rsid w:val="006702CB"/>
    <w:rsid w:val="006745F2"/>
    <w:rsid w:val="0067510F"/>
    <w:rsid w:val="00675B96"/>
    <w:rsid w:val="0067721D"/>
    <w:rsid w:val="00677EFD"/>
    <w:rsid w:val="00681B66"/>
    <w:rsid w:val="00681E45"/>
    <w:rsid w:val="00682282"/>
    <w:rsid w:val="0068231E"/>
    <w:rsid w:val="006842A4"/>
    <w:rsid w:val="006842F2"/>
    <w:rsid w:val="0068459A"/>
    <w:rsid w:val="0068465E"/>
    <w:rsid w:val="006864A7"/>
    <w:rsid w:val="006864B4"/>
    <w:rsid w:val="00686EC5"/>
    <w:rsid w:val="006871D3"/>
    <w:rsid w:val="006900F4"/>
    <w:rsid w:val="00690284"/>
    <w:rsid w:val="00690773"/>
    <w:rsid w:val="00690FD3"/>
    <w:rsid w:val="00691C38"/>
    <w:rsid w:val="00693152"/>
    <w:rsid w:val="00694489"/>
    <w:rsid w:val="00695019"/>
    <w:rsid w:val="006950B7"/>
    <w:rsid w:val="006976B4"/>
    <w:rsid w:val="006A0107"/>
    <w:rsid w:val="006A0713"/>
    <w:rsid w:val="006A228F"/>
    <w:rsid w:val="006A38B8"/>
    <w:rsid w:val="006A4E0A"/>
    <w:rsid w:val="006A5D7D"/>
    <w:rsid w:val="006A6515"/>
    <w:rsid w:val="006A653A"/>
    <w:rsid w:val="006A757B"/>
    <w:rsid w:val="006B0F1A"/>
    <w:rsid w:val="006B2408"/>
    <w:rsid w:val="006B29B0"/>
    <w:rsid w:val="006B3177"/>
    <w:rsid w:val="006B36D4"/>
    <w:rsid w:val="006B3B5F"/>
    <w:rsid w:val="006B4EE4"/>
    <w:rsid w:val="006C04C8"/>
    <w:rsid w:val="006C06CA"/>
    <w:rsid w:val="006C1232"/>
    <w:rsid w:val="006C1E12"/>
    <w:rsid w:val="006C5144"/>
    <w:rsid w:val="006C7D73"/>
    <w:rsid w:val="006D030A"/>
    <w:rsid w:val="006D10B0"/>
    <w:rsid w:val="006D1F08"/>
    <w:rsid w:val="006D31FE"/>
    <w:rsid w:val="006D3578"/>
    <w:rsid w:val="006D40A0"/>
    <w:rsid w:val="006D4B82"/>
    <w:rsid w:val="006D5664"/>
    <w:rsid w:val="006D5B3F"/>
    <w:rsid w:val="006D66CB"/>
    <w:rsid w:val="006D6A5C"/>
    <w:rsid w:val="006D7DAF"/>
    <w:rsid w:val="006D7E29"/>
    <w:rsid w:val="006E09FD"/>
    <w:rsid w:val="006E1AB1"/>
    <w:rsid w:val="006E1C91"/>
    <w:rsid w:val="006E2E40"/>
    <w:rsid w:val="006E5659"/>
    <w:rsid w:val="006E6566"/>
    <w:rsid w:val="006E6C93"/>
    <w:rsid w:val="006E6DDB"/>
    <w:rsid w:val="006E7211"/>
    <w:rsid w:val="006E7989"/>
    <w:rsid w:val="006E7E35"/>
    <w:rsid w:val="006F07C4"/>
    <w:rsid w:val="006F0C51"/>
    <w:rsid w:val="006F1BA3"/>
    <w:rsid w:val="006F1BAB"/>
    <w:rsid w:val="006F2C8E"/>
    <w:rsid w:val="006F3512"/>
    <w:rsid w:val="006F363B"/>
    <w:rsid w:val="006F4AA4"/>
    <w:rsid w:val="006F525C"/>
    <w:rsid w:val="006F64EB"/>
    <w:rsid w:val="00700001"/>
    <w:rsid w:val="00700960"/>
    <w:rsid w:val="00701C78"/>
    <w:rsid w:val="00703D4C"/>
    <w:rsid w:val="007055BC"/>
    <w:rsid w:val="00705DDB"/>
    <w:rsid w:val="00707962"/>
    <w:rsid w:val="00707A70"/>
    <w:rsid w:val="00707FFE"/>
    <w:rsid w:val="007106AD"/>
    <w:rsid w:val="00710B5D"/>
    <w:rsid w:val="00710EF9"/>
    <w:rsid w:val="007130FD"/>
    <w:rsid w:val="0071319B"/>
    <w:rsid w:val="00714909"/>
    <w:rsid w:val="00715921"/>
    <w:rsid w:val="00715A2B"/>
    <w:rsid w:val="00715A2D"/>
    <w:rsid w:val="00717BB7"/>
    <w:rsid w:val="0072089A"/>
    <w:rsid w:val="007219C4"/>
    <w:rsid w:val="00722171"/>
    <w:rsid w:val="007236C0"/>
    <w:rsid w:val="00724291"/>
    <w:rsid w:val="00724418"/>
    <w:rsid w:val="0072452E"/>
    <w:rsid w:val="00725B75"/>
    <w:rsid w:val="00726242"/>
    <w:rsid w:val="0072690B"/>
    <w:rsid w:val="00726A89"/>
    <w:rsid w:val="007278BC"/>
    <w:rsid w:val="00730081"/>
    <w:rsid w:val="00730B5B"/>
    <w:rsid w:val="00730CB2"/>
    <w:rsid w:val="00730F75"/>
    <w:rsid w:val="00731A74"/>
    <w:rsid w:val="00732EBF"/>
    <w:rsid w:val="007330C0"/>
    <w:rsid w:val="007341F5"/>
    <w:rsid w:val="0073442F"/>
    <w:rsid w:val="007346C6"/>
    <w:rsid w:val="007352FF"/>
    <w:rsid w:val="007362AF"/>
    <w:rsid w:val="00736A23"/>
    <w:rsid w:val="00736A93"/>
    <w:rsid w:val="007400AC"/>
    <w:rsid w:val="0074104D"/>
    <w:rsid w:val="00741A1F"/>
    <w:rsid w:val="00741DA8"/>
    <w:rsid w:val="00742B22"/>
    <w:rsid w:val="0074411D"/>
    <w:rsid w:val="00744B05"/>
    <w:rsid w:val="0074575E"/>
    <w:rsid w:val="00745A04"/>
    <w:rsid w:val="00746A0B"/>
    <w:rsid w:val="00747692"/>
    <w:rsid w:val="00750124"/>
    <w:rsid w:val="007504BF"/>
    <w:rsid w:val="00750FC4"/>
    <w:rsid w:val="0075125A"/>
    <w:rsid w:val="00751B1D"/>
    <w:rsid w:val="00752DE5"/>
    <w:rsid w:val="007543DE"/>
    <w:rsid w:val="00755536"/>
    <w:rsid w:val="00756BEF"/>
    <w:rsid w:val="007576A0"/>
    <w:rsid w:val="00757B42"/>
    <w:rsid w:val="00757B77"/>
    <w:rsid w:val="00761D2D"/>
    <w:rsid w:val="007621B9"/>
    <w:rsid w:val="0076235B"/>
    <w:rsid w:val="00762495"/>
    <w:rsid w:val="007655B3"/>
    <w:rsid w:val="00766BFB"/>
    <w:rsid w:val="007671AE"/>
    <w:rsid w:val="00767CB5"/>
    <w:rsid w:val="00770E80"/>
    <w:rsid w:val="007725B4"/>
    <w:rsid w:val="007727F3"/>
    <w:rsid w:val="00772F3F"/>
    <w:rsid w:val="00772FAB"/>
    <w:rsid w:val="0077367C"/>
    <w:rsid w:val="0077454B"/>
    <w:rsid w:val="00774A9F"/>
    <w:rsid w:val="007761A4"/>
    <w:rsid w:val="007773B2"/>
    <w:rsid w:val="00780493"/>
    <w:rsid w:val="00780E3E"/>
    <w:rsid w:val="007838FB"/>
    <w:rsid w:val="00783B07"/>
    <w:rsid w:val="00785FFA"/>
    <w:rsid w:val="00786C7D"/>
    <w:rsid w:val="00786D37"/>
    <w:rsid w:val="00787E89"/>
    <w:rsid w:val="00791165"/>
    <w:rsid w:val="00791560"/>
    <w:rsid w:val="00791712"/>
    <w:rsid w:val="007933DE"/>
    <w:rsid w:val="00793D63"/>
    <w:rsid w:val="0079678F"/>
    <w:rsid w:val="00796E44"/>
    <w:rsid w:val="00797111"/>
    <w:rsid w:val="007974D7"/>
    <w:rsid w:val="007976F9"/>
    <w:rsid w:val="007A2BDE"/>
    <w:rsid w:val="007A3EDF"/>
    <w:rsid w:val="007A3EFA"/>
    <w:rsid w:val="007A43DF"/>
    <w:rsid w:val="007A44F6"/>
    <w:rsid w:val="007A4A62"/>
    <w:rsid w:val="007A4A97"/>
    <w:rsid w:val="007A50E4"/>
    <w:rsid w:val="007A5720"/>
    <w:rsid w:val="007A5E1F"/>
    <w:rsid w:val="007A5F14"/>
    <w:rsid w:val="007B13C4"/>
    <w:rsid w:val="007B1E26"/>
    <w:rsid w:val="007B1EDD"/>
    <w:rsid w:val="007B2621"/>
    <w:rsid w:val="007B26C1"/>
    <w:rsid w:val="007B469A"/>
    <w:rsid w:val="007B612D"/>
    <w:rsid w:val="007B782D"/>
    <w:rsid w:val="007B7F6C"/>
    <w:rsid w:val="007C1EAC"/>
    <w:rsid w:val="007C225E"/>
    <w:rsid w:val="007C4A2C"/>
    <w:rsid w:val="007C4BC2"/>
    <w:rsid w:val="007C6AA2"/>
    <w:rsid w:val="007C71CA"/>
    <w:rsid w:val="007C7F03"/>
    <w:rsid w:val="007D13AD"/>
    <w:rsid w:val="007D1CF8"/>
    <w:rsid w:val="007D2AF0"/>
    <w:rsid w:val="007D3344"/>
    <w:rsid w:val="007D4397"/>
    <w:rsid w:val="007D44FD"/>
    <w:rsid w:val="007D49CF"/>
    <w:rsid w:val="007D4F5F"/>
    <w:rsid w:val="007D514B"/>
    <w:rsid w:val="007D5261"/>
    <w:rsid w:val="007D6B6B"/>
    <w:rsid w:val="007E12F9"/>
    <w:rsid w:val="007E154E"/>
    <w:rsid w:val="007E19D1"/>
    <w:rsid w:val="007E1A5F"/>
    <w:rsid w:val="007E24DF"/>
    <w:rsid w:val="007E4731"/>
    <w:rsid w:val="007E496E"/>
    <w:rsid w:val="007E598A"/>
    <w:rsid w:val="007E5C70"/>
    <w:rsid w:val="007E63B0"/>
    <w:rsid w:val="007E687D"/>
    <w:rsid w:val="007F089F"/>
    <w:rsid w:val="007F0B3D"/>
    <w:rsid w:val="007F231C"/>
    <w:rsid w:val="007F2F01"/>
    <w:rsid w:val="007F3FB6"/>
    <w:rsid w:val="007F4FB7"/>
    <w:rsid w:val="007F5A7B"/>
    <w:rsid w:val="00801587"/>
    <w:rsid w:val="00802432"/>
    <w:rsid w:val="00802951"/>
    <w:rsid w:val="00803A8F"/>
    <w:rsid w:val="00804F8E"/>
    <w:rsid w:val="00806782"/>
    <w:rsid w:val="00806B46"/>
    <w:rsid w:val="00806D7D"/>
    <w:rsid w:val="00807418"/>
    <w:rsid w:val="00810086"/>
    <w:rsid w:val="00812ED9"/>
    <w:rsid w:val="0081592F"/>
    <w:rsid w:val="00815AB2"/>
    <w:rsid w:val="00816656"/>
    <w:rsid w:val="00816998"/>
    <w:rsid w:val="0081721B"/>
    <w:rsid w:val="0081749B"/>
    <w:rsid w:val="008176A1"/>
    <w:rsid w:val="0082004F"/>
    <w:rsid w:val="0082068E"/>
    <w:rsid w:val="0082153A"/>
    <w:rsid w:val="00822913"/>
    <w:rsid w:val="00822C3B"/>
    <w:rsid w:val="0082303C"/>
    <w:rsid w:val="008234C2"/>
    <w:rsid w:val="00823968"/>
    <w:rsid w:val="00824A31"/>
    <w:rsid w:val="00824FFF"/>
    <w:rsid w:val="0082508E"/>
    <w:rsid w:val="00827BEE"/>
    <w:rsid w:val="00831A47"/>
    <w:rsid w:val="00832B1D"/>
    <w:rsid w:val="00834F72"/>
    <w:rsid w:val="008358A8"/>
    <w:rsid w:val="00836124"/>
    <w:rsid w:val="0083615A"/>
    <w:rsid w:val="00836E5D"/>
    <w:rsid w:val="00836E75"/>
    <w:rsid w:val="00840A1E"/>
    <w:rsid w:val="00841517"/>
    <w:rsid w:val="00841B8D"/>
    <w:rsid w:val="00841ED4"/>
    <w:rsid w:val="008431C9"/>
    <w:rsid w:val="00843838"/>
    <w:rsid w:val="00844F9B"/>
    <w:rsid w:val="00845D9D"/>
    <w:rsid w:val="008464FC"/>
    <w:rsid w:val="00846D2A"/>
    <w:rsid w:val="0085019F"/>
    <w:rsid w:val="00852DBF"/>
    <w:rsid w:val="00853E22"/>
    <w:rsid w:val="00855CDC"/>
    <w:rsid w:val="00855DD1"/>
    <w:rsid w:val="00856CB8"/>
    <w:rsid w:val="00857EC7"/>
    <w:rsid w:val="008601E7"/>
    <w:rsid w:val="00860CE7"/>
    <w:rsid w:val="00860F1A"/>
    <w:rsid w:val="00862BE0"/>
    <w:rsid w:val="00863B47"/>
    <w:rsid w:val="00864E12"/>
    <w:rsid w:val="008655AA"/>
    <w:rsid w:val="008657C7"/>
    <w:rsid w:val="008710E0"/>
    <w:rsid w:val="008713DB"/>
    <w:rsid w:val="008718BE"/>
    <w:rsid w:val="008723D7"/>
    <w:rsid w:val="008746A2"/>
    <w:rsid w:val="00875E04"/>
    <w:rsid w:val="0087658A"/>
    <w:rsid w:val="0087701C"/>
    <w:rsid w:val="0087730F"/>
    <w:rsid w:val="00877652"/>
    <w:rsid w:val="0087799E"/>
    <w:rsid w:val="00877A3E"/>
    <w:rsid w:val="00877BC0"/>
    <w:rsid w:val="00877FC2"/>
    <w:rsid w:val="0088050C"/>
    <w:rsid w:val="00881D2D"/>
    <w:rsid w:val="008821A1"/>
    <w:rsid w:val="008826E4"/>
    <w:rsid w:val="008828DD"/>
    <w:rsid w:val="00882D41"/>
    <w:rsid w:val="00883511"/>
    <w:rsid w:val="00883D1B"/>
    <w:rsid w:val="008844D6"/>
    <w:rsid w:val="008849EE"/>
    <w:rsid w:val="00885504"/>
    <w:rsid w:val="00885514"/>
    <w:rsid w:val="0088610B"/>
    <w:rsid w:val="00886207"/>
    <w:rsid w:val="00886960"/>
    <w:rsid w:val="00891081"/>
    <w:rsid w:val="00894452"/>
    <w:rsid w:val="00897063"/>
    <w:rsid w:val="008A0814"/>
    <w:rsid w:val="008A1169"/>
    <w:rsid w:val="008A13E6"/>
    <w:rsid w:val="008A15EA"/>
    <w:rsid w:val="008A3040"/>
    <w:rsid w:val="008A3F5E"/>
    <w:rsid w:val="008A4D92"/>
    <w:rsid w:val="008A6815"/>
    <w:rsid w:val="008A6AFF"/>
    <w:rsid w:val="008A6B9D"/>
    <w:rsid w:val="008A73A1"/>
    <w:rsid w:val="008A7F1F"/>
    <w:rsid w:val="008B1196"/>
    <w:rsid w:val="008B16E2"/>
    <w:rsid w:val="008B28CE"/>
    <w:rsid w:val="008B48D8"/>
    <w:rsid w:val="008B6000"/>
    <w:rsid w:val="008B74B2"/>
    <w:rsid w:val="008C0412"/>
    <w:rsid w:val="008C0913"/>
    <w:rsid w:val="008C2E15"/>
    <w:rsid w:val="008C37FD"/>
    <w:rsid w:val="008C43AF"/>
    <w:rsid w:val="008C483A"/>
    <w:rsid w:val="008C4EAD"/>
    <w:rsid w:val="008C6890"/>
    <w:rsid w:val="008C6C2B"/>
    <w:rsid w:val="008C6CDA"/>
    <w:rsid w:val="008C6E2A"/>
    <w:rsid w:val="008C71C7"/>
    <w:rsid w:val="008D512A"/>
    <w:rsid w:val="008E075D"/>
    <w:rsid w:val="008E1D2E"/>
    <w:rsid w:val="008E1E33"/>
    <w:rsid w:val="008E2883"/>
    <w:rsid w:val="008E2BED"/>
    <w:rsid w:val="008E3547"/>
    <w:rsid w:val="008E3B39"/>
    <w:rsid w:val="008E40D2"/>
    <w:rsid w:val="008E41C1"/>
    <w:rsid w:val="008E657D"/>
    <w:rsid w:val="008E6FF6"/>
    <w:rsid w:val="008F0F8C"/>
    <w:rsid w:val="008F17C4"/>
    <w:rsid w:val="008F3652"/>
    <w:rsid w:val="008F51A1"/>
    <w:rsid w:val="008F54FD"/>
    <w:rsid w:val="008F5AF8"/>
    <w:rsid w:val="008F5CC5"/>
    <w:rsid w:val="008F5E8A"/>
    <w:rsid w:val="008F6D6A"/>
    <w:rsid w:val="00900565"/>
    <w:rsid w:val="00900D4E"/>
    <w:rsid w:val="00901214"/>
    <w:rsid w:val="00905715"/>
    <w:rsid w:val="009062E8"/>
    <w:rsid w:val="0090672F"/>
    <w:rsid w:val="00906C8C"/>
    <w:rsid w:val="00911672"/>
    <w:rsid w:val="0091270C"/>
    <w:rsid w:val="00912E4E"/>
    <w:rsid w:val="00913A52"/>
    <w:rsid w:val="00915580"/>
    <w:rsid w:val="0092005C"/>
    <w:rsid w:val="00920221"/>
    <w:rsid w:val="009205AA"/>
    <w:rsid w:val="0092437A"/>
    <w:rsid w:val="0092502F"/>
    <w:rsid w:val="00925A46"/>
    <w:rsid w:val="009276FD"/>
    <w:rsid w:val="00931048"/>
    <w:rsid w:val="00933460"/>
    <w:rsid w:val="009342F6"/>
    <w:rsid w:val="00934C69"/>
    <w:rsid w:val="00936521"/>
    <w:rsid w:val="009378C7"/>
    <w:rsid w:val="0094059A"/>
    <w:rsid w:val="00941C85"/>
    <w:rsid w:val="00942877"/>
    <w:rsid w:val="009431BD"/>
    <w:rsid w:val="00943283"/>
    <w:rsid w:val="009432F5"/>
    <w:rsid w:val="009453DA"/>
    <w:rsid w:val="009466DB"/>
    <w:rsid w:val="00946968"/>
    <w:rsid w:val="009476B1"/>
    <w:rsid w:val="009506E7"/>
    <w:rsid w:val="009536CB"/>
    <w:rsid w:val="00954169"/>
    <w:rsid w:val="009548EA"/>
    <w:rsid w:val="00956386"/>
    <w:rsid w:val="0095716A"/>
    <w:rsid w:val="00957ED0"/>
    <w:rsid w:val="009607E8"/>
    <w:rsid w:val="0096252D"/>
    <w:rsid w:val="009626C9"/>
    <w:rsid w:val="0096299D"/>
    <w:rsid w:val="009630A4"/>
    <w:rsid w:val="00963AE5"/>
    <w:rsid w:val="009643E2"/>
    <w:rsid w:val="009646FE"/>
    <w:rsid w:val="0096513C"/>
    <w:rsid w:val="00965560"/>
    <w:rsid w:val="00965632"/>
    <w:rsid w:val="00965BCD"/>
    <w:rsid w:val="00966C72"/>
    <w:rsid w:val="0096714B"/>
    <w:rsid w:val="00970046"/>
    <w:rsid w:val="00970B97"/>
    <w:rsid w:val="00971428"/>
    <w:rsid w:val="00972240"/>
    <w:rsid w:val="00972C77"/>
    <w:rsid w:val="00975509"/>
    <w:rsid w:val="00975C85"/>
    <w:rsid w:val="00976388"/>
    <w:rsid w:val="00976949"/>
    <w:rsid w:val="00976EBC"/>
    <w:rsid w:val="00980489"/>
    <w:rsid w:val="00981EE9"/>
    <w:rsid w:val="00982444"/>
    <w:rsid w:val="00982F14"/>
    <w:rsid w:val="00983C7F"/>
    <w:rsid w:val="00986042"/>
    <w:rsid w:val="0098660C"/>
    <w:rsid w:val="009873D9"/>
    <w:rsid w:val="0099033C"/>
    <w:rsid w:val="009903FC"/>
    <w:rsid w:val="009919E6"/>
    <w:rsid w:val="009920F4"/>
    <w:rsid w:val="0099291D"/>
    <w:rsid w:val="0099298A"/>
    <w:rsid w:val="00995048"/>
    <w:rsid w:val="009955D8"/>
    <w:rsid w:val="00995EB2"/>
    <w:rsid w:val="0099751D"/>
    <w:rsid w:val="009975EA"/>
    <w:rsid w:val="009A10D1"/>
    <w:rsid w:val="009A172C"/>
    <w:rsid w:val="009A75A2"/>
    <w:rsid w:val="009A7BD4"/>
    <w:rsid w:val="009B214B"/>
    <w:rsid w:val="009B24D5"/>
    <w:rsid w:val="009B3570"/>
    <w:rsid w:val="009B4139"/>
    <w:rsid w:val="009B417B"/>
    <w:rsid w:val="009B465B"/>
    <w:rsid w:val="009B567B"/>
    <w:rsid w:val="009B583D"/>
    <w:rsid w:val="009B5E8F"/>
    <w:rsid w:val="009B605D"/>
    <w:rsid w:val="009B648F"/>
    <w:rsid w:val="009B6A38"/>
    <w:rsid w:val="009B6A96"/>
    <w:rsid w:val="009B6CED"/>
    <w:rsid w:val="009B73F3"/>
    <w:rsid w:val="009C0D54"/>
    <w:rsid w:val="009C13BB"/>
    <w:rsid w:val="009C1731"/>
    <w:rsid w:val="009C2CB0"/>
    <w:rsid w:val="009C3B5C"/>
    <w:rsid w:val="009C3D07"/>
    <w:rsid w:val="009C46C6"/>
    <w:rsid w:val="009C55BB"/>
    <w:rsid w:val="009C6AD1"/>
    <w:rsid w:val="009D02AE"/>
    <w:rsid w:val="009D1895"/>
    <w:rsid w:val="009D1FDF"/>
    <w:rsid w:val="009D2126"/>
    <w:rsid w:val="009D312A"/>
    <w:rsid w:val="009D3C44"/>
    <w:rsid w:val="009D4875"/>
    <w:rsid w:val="009D4A72"/>
    <w:rsid w:val="009D4E7B"/>
    <w:rsid w:val="009D5DAF"/>
    <w:rsid w:val="009D6041"/>
    <w:rsid w:val="009D6BAC"/>
    <w:rsid w:val="009D6DE0"/>
    <w:rsid w:val="009D76A1"/>
    <w:rsid w:val="009E1318"/>
    <w:rsid w:val="009E1F6C"/>
    <w:rsid w:val="009E2235"/>
    <w:rsid w:val="009E39CE"/>
    <w:rsid w:val="009E3A31"/>
    <w:rsid w:val="009E516B"/>
    <w:rsid w:val="009E6054"/>
    <w:rsid w:val="009E60F6"/>
    <w:rsid w:val="009F0459"/>
    <w:rsid w:val="009F1CDB"/>
    <w:rsid w:val="009F2AC8"/>
    <w:rsid w:val="009F2D06"/>
    <w:rsid w:val="009F4391"/>
    <w:rsid w:val="009F4451"/>
    <w:rsid w:val="009F466D"/>
    <w:rsid w:val="009F4A8B"/>
    <w:rsid w:val="009F53D5"/>
    <w:rsid w:val="009F7929"/>
    <w:rsid w:val="00A0010C"/>
    <w:rsid w:val="00A015DC"/>
    <w:rsid w:val="00A01E78"/>
    <w:rsid w:val="00A0387D"/>
    <w:rsid w:val="00A039C3"/>
    <w:rsid w:val="00A05A77"/>
    <w:rsid w:val="00A0772B"/>
    <w:rsid w:val="00A078AC"/>
    <w:rsid w:val="00A10582"/>
    <w:rsid w:val="00A12689"/>
    <w:rsid w:val="00A13A5D"/>
    <w:rsid w:val="00A15575"/>
    <w:rsid w:val="00A15D69"/>
    <w:rsid w:val="00A160B9"/>
    <w:rsid w:val="00A16130"/>
    <w:rsid w:val="00A173DC"/>
    <w:rsid w:val="00A17A23"/>
    <w:rsid w:val="00A17B22"/>
    <w:rsid w:val="00A20285"/>
    <w:rsid w:val="00A218B1"/>
    <w:rsid w:val="00A218D3"/>
    <w:rsid w:val="00A21D31"/>
    <w:rsid w:val="00A221B2"/>
    <w:rsid w:val="00A22BD2"/>
    <w:rsid w:val="00A24D19"/>
    <w:rsid w:val="00A25AD9"/>
    <w:rsid w:val="00A25C61"/>
    <w:rsid w:val="00A277D8"/>
    <w:rsid w:val="00A30ECF"/>
    <w:rsid w:val="00A31AF8"/>
    <w:rsid w:val="00A3407E"/>
    <w:rsid w:val="00A349CF"/>
    <w:rsid w:val="00A35EB8"/>
    <w:rsid w:val="00A37EFA"/>
    <w:rsid w:val="00A40DCB"/>
    <w:rsid w:val="00A41C79"/>
    <w:rsid w:val="00A42637"/>
    <w:rsid w:val="00A42989"/>
    <w:rsid w:val="00A42BE9"/>
    <w:rsid w:val="00A42FA4"/>
    <w:rsid w:val="00A438E7"/>
    <w:rsid w:val="00A44962"/>
    <w:rsid w:val="00A44D72"/>
    <w:rsid w:val="00A45F53"/>
    <w:rsid w:val="00A4623E"/>
    <w:rsid w:val="00A470D0"/>
    <w:rsid w:val="00A50478"/>
    <w:rsid w:val="00A5201D"/>
    <w:rsid w:val="00A521F8"/>
    <w:rsid w:val="00A523C3"/>
    <w:rsid w:val="00A53B42"/>
    <w:rsid w:val="00A5658F"/>
    <w:rsid w:val="00A61A88"/>
    <w:rsid w:val="00A629BA"/>
    <w:rsid w:val="00A63E78"/>
    <w:rsid w:val="00A64516"/>
    <w:rsid w:val="00A64D43"/>
    <w:rsid w:val="00A65E00"/>
    <w:rsid w:val="00A6728B"/>
    <w:rsid w:val="00A70382"/>
    <w:rsid w:val="00A71D5D"/>
    <w:rsid w:val="00A7384F"/>
    <w:rsid w:val="00A74ECE"/>
    <w:rsid w:val="00A75088"/>
    <w:rsid w:val="00A75D83"/>
    <w:rsid w:val="00A75E81"/>
    <w:rsid w:val="00A76B1C"/>
    <w:rsid w:val="00A77163"/>
    <w:rsid w:val="00A77398"/>
    <w:rsid w:val="00A8037B"/>
    <w:rsid w:val="00A818F9"/>
    <w:rsid w:val="00A82B03"/>
    <w:rsid w:val="00A8370A"/>
    <w:rsid w:val="00A849C3"/>
    <w:rsid w:val="00A84FBD"/>
    <w:rsid w:val="00A85545"/>
    <w:rsid w:val="00A90E40"/>
    <w:rsid w:val="00A943CE"/>
    <w:rsid w:val="00A949E7"/>
    <w:rsid w:val="00A94E0E"/>
    <w:rsid w:val="00A95B9A"/>
    <w:rsid w:val="00A95FF3"/>
    <w:rsid w:val="00A97534"/>
    <w:rsid w:val="00A97D1B"/>
    <w:rsid w:val="00AA11D2"/>
    <w:rsid w:val="00AA15B3"/>
    <w:rsid w:val="00AA1677"/>
    <w:rsid w:val="00AA1C06"/>
    <w:rsid w:val="00AA3E27"/>
    <w:rsid w:val="00AA572B"/>
    <w:rsid w:val="00AA5AAA"/>
    <w:rsid w:val="00AA69FF"/>
    <w:rsid w:val="00AB08D0"/>
    <w:rsid w:val="00AB1344"/>
    <w:rsid w:val="00AB1E31"/>
    <w:rsid w:val="00AB24C4"/>
    <w:rsid w:val="00AB4410"/>
    <w:rsid w:val="00AB6E78"/>
    <w:rsid w:val="00AB7E92"/>
    <w:rsid w:val="00AC0922"/>
    <w:rsid w:val="00AC202C"/>
    <w:rsid w:val="00AC211A"/>
    <w:rsid w:val="00AC32B1"/>
    <w:rsid w:val="00AC3996"/>
    <w:rsid w:val="00AC6817"/>
    <w:rsid w:val="00AC6930"/>
    <w:rsid w:val="00AC7284"/>
    <w:rsid w:val="00AD0EF1"/>
    <w:rsid w:val="00AD25C7"/>
    <w:rsid w:val="00AD295A"/>
    <w:rsid w:val="00AD2CA6"/>
    <w:rsid w:val="00AD36B5"/>
    <w:rsid w:val="00AD4869"/>
    <w:rsid w:val="00AD55D7"/>
    <w:rsid w:val="00AD5B7E"/>
    <w:rsid w:val="00AD6CB6"/>
    <w:rsid w:val="00AD7408"/>
    <w:rsid w:val="00AE02D4"/>
    <w:rsid w:val="00AE2B0E"/>
    <w:rsid w:val="00AE351C"/>
    <w:rsid w:val="00AE5CE6"/>
    <w:rsid w:val="00AE6AFB"/>
    <w:rsid w:val="00AE7BCC"/>
    <w:rsid w:val="00AE7D94"/>
    <w:rsid w:val="00AE7F48"/>
    <w:rsid w:val="00AF0996"/>
    <w:rsid w:val="00AF1399"/>
    <w:rsid w:val="00AF1F49"/>
    <w:rsid w:val="00AF3291"/>
    <w:rsid w:val="00AF32D7"/>
    <w:rsid w:val="00AF38E4"/>
    <w:rsid w:val="00AF3B0C"/>
    <w:rsid w:val="00AF3BF4"/>
    <w:rsid w:val="00AF4772"/>
    <w:rsid w:val="00AF4A33"/>
    <w:rsid w:val="00AF5149"/>
    <w:rsid w:val="00AF5223"/>
    <w:rsid w:val="00AF6AA5"/>
    <w:rsid w:val="00AF6BF2"/>
    <w:rsid w:val="00AF72EF"/>
    <w:rsid w:val="00AF7939"/>
    <w:rsid w:val="00AF7BE6"/>
    <w:rsid w:val="00B002DB"/>
    <w:rsid w:val="00B02B90"/>
    <w:rsid w:val="00B06617"/>
    <w:rsid w:val="00B10626"/>
    <w:rsid w:val="00B1098E"/>
    <w:rsid w:val="00B115BB"/>
    <w:rsid w:val="00B12739"/>
    <w:rsid w:val="00B16113"/>
    <w:rsid w:val="00B20AA2"/>
    <w:rsid w:val="00B213F7"/>
    <w:rsid w:val="00B2177D"/>
    <w:rsid w:val="00B237C5"/>
    <w:rsid w:val="00B23D40"/>
    <w:rsid w:val="00B256E4"/>
    <w:rsid w:val="00B25F1D"/>
    <w:rsid w:val="00B26DA6"/>
    <w:rsid w:val="00B27127"/>
    <w:rsid w:val="00B354D6"/>
    <w:rsid w:val="00B35C83"/>
    <w:rsid w:val="00B36449"/>
    <w:rsid w:val="00B3704C"/>
    <w:rsid w:val="00B40995"/>
    <w:rsid w:val="00B41121"/>
    <w:rsid w:val="00B414D2"/>
    <w:rsid w:val="00B414F7"/>
    <w:rsid w:val="00B41A9C"/>
    <w:rsid w:val="00B41EF6"/>
    <w:rsid w:val="00B42095"/>
    <w:rsid w:val="00B424A2"/>
    <w:rsid w:val="00B43AF4"/>
    <w:rsid w:val="00B44CA0"/>
    <w:rsid w:val="00B46BAC"/>
    <w:rsid w:val="00B47402"/>
    <w:rsid w:val="00B47B03"/>
    <w:rsid w:val="00B51660"/>
    <w:rsid w:val="00B51DE1"/>
    <w:rsid w:val="00B5212E"/>
    <w:rsid w:val="00B52754"/>
    <w:rsid w:val="00B52897"/>
    <w:rsid w:val="00B528F4"/>
    <w:rsid w:val="00B52C90"/>
    <w:rsid w:val="00B52E13"/>
    <w:rsid w:val="00B534A9"/>
    <w:rsid w:val="00B53598"/>
    <w:rsid w:val="00B55102"/>
    <w:rsid w:val="00B55ECD"/>
    <w:rsid w:val="00B56129"/>
    <w:rsid w:val="00B56F9E"/>
    <w:rsid w:val="00B5710B"/>
    <w:rsid w:val="00B577A8"/>
    <w:rsid w:val="00B57A99"/>
    <w:rsid w:val="00B60CFB"/>
    <w:rsid w:val="00B62C75"/>
    <w:rsid w:val="00B63BA6"/>
    <w:rsid w:val="00B63F3D"/>
    <w:rsid w:val="00B66620"/>
    <w:rsid w:val="00B66B6E"/>
    <w:rsid w:val="00B66C30"/>
    <w:rsid w:val="00B67A46"/>
    <w:rsid w:val="00B70CCA"/>
    <w:rsid w:val="00B7112D"/>
    <w:rsid w:val="00B71AEC"/>
    <w:rsid w:val="00B71D8D"/>
    <w:rsid w:val="00B746B0"/>
    <w:rsid w:val="00B750DB"/>
    <w:rsid w:val="00B75D3B"/>
    <w:rsid w:val="00B80553"/>
    <w:rsid w:val="00B80E9B"/>
    <w:rsid w:val="00B80E9D"/>
    <w:rsid w:val="00B82F79"/>
    <w:rsid w:val="00B837A3"/>
    <w:rsid w:val="00B8643E"/>
    <w:rsid w:val="00B864AC"/>
    <w:rsid w:val="00B8760E"/>
    <w:rsid w:val="00B913B5"/>
    <w:rsid w:val="00B93426"/>
    <w:rsid w:val="00B942D8"/>
    <w:rsid w:val="00B951B8"/>
    <w:rsid w:val="00B95941"/>
    <w:rsid w:val="00B95CAA"/>
    <w:rsid w:val="00B96FDD"/>
    <w:rsid w:val="00BA1285"/>
    <w:rsid w:val="00BA30E6"/>
    <w:rsid w:val="00BA38F0"/>
    <w:rsid w:val="00BA40EA"/>
    <w:rsid w:val="00BA7680"/>
    <w:rsid w:val="00BA7962"/>
    <w:rsid w:val="00BB1124"/>
    <w:rsid w:val="00BB1F03"/>
    <w:rsid w:val="00BB212B"/>
    <w:rsid w:val="00BB21A1"/>
    <w:rsid w:val="00BB5008"/>
    <w:rsid w:val="00BB5197"/>
    <w:rsid w:val="00BB53BB"/>
    <w:rsid w:val="00BB638D"/>
    <w:rsid w:val="00BB6B01"/>
    <w:rsid w:val="00BB7EA3"/>
    <w:rsid w:val="00BC07A0"/>
    <w:rsid w:val="00BC0D93"/>
    <w:rsid w:val="00BC1353"/>
    <w:rsid w:val="00BC13CE"/>
    <w:rsid w:val="00BC25B6"/>
    <w:rsid w:val="00BC2AE9"/>
    <w:rsid w:val="00BC3730"/>
    <w:rsid w:val="00BC4FB9"/>
    <w:rsid w:val="00BC6B17"/>
    <w:rsid w:val="00BC6BBC"/>
    <w:rsid w:val="00BC740F"/>
    <w:rsid w:val="00BD0C62"/>
    <w:rsid w:val="00BD1A63"/>
    <w:rsid w:val="00BD218E"/>
    <w:rsid w:val="00BD35E5"/>
    <w:rsid w:val="00BD35F6"/>
    <w:rsid w:val="00BD4A49"/>
    <w:rsid w:val="00BD5522"/>
    <w:rsid w:val="00BD6CEF"/>
    <w:rsid w:val="00BD7A73"/>
    <w:rsid w:val="00BE0484"/>
    <w:rsid w:val="00BE0C3E"/>
    <w:rsid w:val="00BE1BFA"/>
    <w:rsid w:val="00BE21B2"/>
    <w:rsid w:val="00BE2576"/>
    <w:rsid w:val="00BE296E"/>
    <w:rsid w:val="00BE3455"/>
    <w:rsid w:val="00BE3692"/>
    <w:rsid w:val="00BE4B4C"/>
    <w:rsid w:val="00BE5953"/>
    <w:rsid w:val="00BE6225"/>
    <w:rsid w:val="00BE689F"/>
    <w:rsid w:val="00BF0725"/>
    <w:rsid w:val="00BF1A3B"/>
    <w:rsid w:val="00BF1C38"/>
    <w:rsid w:val="00BF2C37"/>
    <w:rsid w:val="00BF2E45"/>
    <w:rsid w:val="00BF3C2A"/>
    <w:rsid w:val="00BF657C"/>
    <w:rsid w:val="00BF7E3A"/>
    <w:rsid w:val="00C00D4D"/>
    <w:rsid w:val="00C01158"/>
    <w:rsid w:val="00C0279F"/>
    <w:rsid w:val="00C02E25"/>
    <w:rsid w:val="00C034AD"/>
    <w:rsid w:val="00C04DA7"/>
    <w:rsid w:val="00C05C03"/>
    <w:rsid w:val="00C05C61"/>
    <w:rsid w:val="00C06368"/>
    <w:rsid w:val="00C076F8"/>
    <w:rsid w:val="00C0775C"/>
    <w:rsid w:val="00C07D8D"/>
    <w:rsid w:val="00C07E7A"/>
    <w:rsid w:val="00C107AB"/>
    <w:rsid w:val="00C1116C"/>
    <w:rsid w:val="00C12426"/>
    <w:rsid w:val="00C126AB"/>
    <w:rsid w:val="00C135E2"/>
    <w:rsid w:val="00C13B7B"/>
    <w:rsid w:val="00C14CB6"/>
    <w:rsid w:val="00C1588B"/>
    <w:rsid w:val="00C1761D"/>
    <w:rsid w:val="00C177F7"/>
    <w:rsid w:val="00C17B25"/>
    <w:rsid w:val="00C203FF"/>
    <w:rsid w:val="00C21250"/>
    <w:rsid w:val="00C21590"/>
    <w:rsid w:val="00C22FC8"/>
    <w:rsid w:val="00C230E8"/>
    <w:rsid w:val="00C23C06"/>
    <w:rsid w:val="00C24482"/>
    <w:rsid w:val="00C248D7"/>
    <w:rsid w:val="00C25AE6"/>
    <w:rsid w:val="00C261E5"/>
    <w:rsid w:val="00C262D9"/>
    <w:rsid w:val="00C26FC2"/>
    <w:rsid w:val="00C275F7"/>
    <w:rsid w:val="00C27EB5"/>
    <w:rsid w:val="00C3100B"/>
    <w:rsid w:val="00C3127B"/>
    <w:rsid w:val="00C32A75"/>
    <w:rsid w:val="00C333E2"/>
    <w:rsid w:val="00C34706"/>
    <w:rsid w:val="00C34F1E"/>
    <w:rsid w:val="00C3729D"/>
    <w:rsid w:val="00C37D25"/>
    <w:rsid w:val="00C405A1"/>
    <w:rsid w:val="00C40BC1"/>
    <w:rsid w:val="00C40D83"/>
    <w:rsid w:val="00C4169B"/>
    <w:rsid w:val="00C41789"/>
    <w:rsid w:val="00C42963"/>
    <w:rsid w:val="00C43046"/>
    <w:rsid w:val="00C4318C"/>
    <w:rsid w:val="00C4332C"/>
    <w:rsid w:val="00C43601"/>
    <w:rsid w:val="00C43D62"/>
    <w:rsid w:val="00C44057"/>
    <w:rsid w:val="00C44497"/>
    <w:rsid w:val="00C464F5"/>
    <w:rsid w:val="00C46E3C"/>
    <w:rsid w:val="00C47911"/>
    <w:rsid w:val="00C51BFE"/>
    <w:rsid w:val="00C51D88"/>
    <w:rsid w:val="00C53904"/>
    <w:rsid w:val="00C53E03"/>
    <w:rsid w:val="00C55B58"/>
    <w:rsid w:val="00C55CFF"/>
    <w:rsid w:val="00C56D70"/>
    <w:rsid w:val="00C5713A"/>
    <w:rsid w:val="00C573CA"/>
    <w:rsid w:val="00C57DCC"/>
    <w:rsid w:val="00C57F12"/>
    <w:rsid w:val="00C60E21"/>
    <w:rsid w:val="00C63C83"/>
    <w:rsid w:val="00C64453"/>
    <w:rsid w:val="00C64878"/>
    <w:rsid w:val="00C655CB"/>
    <w:rsid w:val="00C65CF8"/>
    <w:rsid w:val="00C65EAC"/>
    <w:rsid w:val="00C65ECA"/>
    <w:rsid w:val="00C66384"/>
    <w:rsid w:val="00C6744D"/>
    <w:rsid w:val="00C7063F"/>
    <w:rsid w:val="00C71C05"/>
    <w:rsid w:val="00C73050"/>
    <w:rsid w:val="00C74166"/>
    <w:rsid w:val="00C74264"/>
    <w:rsid w:val="00C7503C"/>
    <w:rsid w:val="00C7615D"/>
    <w:rsid w:val="00C76568"/>
    <w:rsid w:val="00C77537"/>
    <w:rsid w:val="00C81D87"/>
    <w:rsid w:val="00C82D48"/>
    <w:rsid w:val="00C82E13"/>
    <w:rsid w:val="00C82E2D"/>
    <w:rsid w:val="00C837B2"/>
    <w:rsid w:val="00C851C0"/>
    <w:rsid w:val="00C851C6"/>
    <w:rsid w:val="00C85C1D"/>
    <w:rsid w:val="00C85DBB"/>
    <w:rsid w:val="00C8662E"/>
    <w:rsid w:val="00C86E73"/>
    <w:rsid w:val="00C876D0"/>
    <w:rsid w:val="00C87820"/>
    <w:rsid w:val="00C916B4"/>
    <w:rsid w:val="00C917B9"/>
    <w:rsid w:val="00C94A71"/>
    <w:rsid w:val="00C94CA9"/>
    <w:rsid w:val="00C9629C"/>
    <w:rsid w:val="00C96DC2"/>
    <w:rsid w:val="00C96F73"/>
    <w:rsid w:val="00CA1002"/>
    <w:rsid w:val="00CA144E"/>
    <w:rsid w:val="00CA1B27"/>
    <w:rsid w:val="00CA212F"/>
    <w:rsid w:val="00CA3DDE"/>
    <w:rsid w:val="00CA4B52"/>
    <w:rsid w:val="00CA5E4F"/>
    <w:rsid w:val="00CA6384"/>
    <w:rsid w:val="00CA6505"/>
    <w:rsid w:val="00CA7323"/>
    <w:rsid w:val="00CA78BE"/>
    <w:rsid w:val="00CA7AA7"/>
    <w:rsid w:val="00CA7B9D"/>
    <w:rsid w:val="00CB111F"/>
    <w:rsid w:val="00CB16BB"/>
    <w:rsid w:val="00CB304F"/>
    <w:rsid w:val="00CB45B0"/>
    <w:rsid w:val="00CB495B"/>
    <w:rsid w:val="00CB596A"/>
    <w:rsid w:val="00CB66B0"/>
    <w:rsid w:val="00CB6E4E"/>
    <w:rsid w:val="00CB735D"/>
    <w:rsid w:val="00CC11E8"/>
    <w:rsid w:val="00CC2309"/>
    <w:rsid w:val="00CC2824"/>
    <w:rsid w:val="00CC2FE5"/>
    <w:rsid w:val="00CC36AC"/>
    <w:rsid w:val="00CC3B4A"/>
    <w:rsid w:val="00CC3EC7"/>
    <w:rsid w:val="00CC6268"/>
    <w:rsid w:val="00CC6EEC"/>
    <w:rsid w:val="00CC7392"/>
    <w:rsid w:val="00CC73D5"/>
    <w:rsid w:val="00CD0669"/>
    <w:rsid w:val="00CD0E5A"/>
    <w:rsid w:val="00CD14C1"/>
    <w:rsid w:val="00CD17F1"/>
    <w:rsid w:val="00CD3584"/>
    <w:rsid w:val="00CD3C80"/>
    <w:rsid w:val="00CD4E33"/>
    <w:rsid w:val="00CD4EFA"/>
    <w:rsid w:val="00CE14D9"/>
    <w:rsid w:val="00CE2122"/>
    <w:rsid w:val="00CE281D"/>
    <w:rsid w:val="00CE2E2C"/>
    <w:rsid w:val="00CE315F"/>
    <w:rsid w:val="00CE61B7"/>
    <w:rsid w:val="00CE63F9"/>
    <w:rsid w:val="00CF06E8"/>
    <w:rsid w:val="00CF1E24"/>
    <w:rsid w:val="00CF2025"/>
    <w:rsid w:val="00CF226A"/>
    <w:rsid w:val="00CF5B65"/>
    <w:rsid w:val="00CF7960"/>
    <w:rsid w:val="00CF7A0E"/>
    <w:rsid w:val="00D006BC"/>
    <w:rsid w:val="00D00AA9"/>
    <w:rsid w:val="00D02DAD"/>
    <w:rsid w:val="00D031E9"/>
    <w:rsid w:val="00D03B57"/>
    <w:rsid w:val="00D03F7A"/>
    <w:rsid w:val="00D04599"/>
    <w:rsid w:val="00D04EB1"/>
    <w:rsid w:val="00D05659"/>
    <w:rsid w:val="00D058F5"/>
    <w:rsid w:val="00D0741D"/>
    <w:rsid w:val="00D075A9"/>
    <w:rsid w:val="00D10C1C"/>
    <w:rsid w:val="00D11569"/>
    <w:rsid w:val="00D15167"/>
    <w:rsid w:val="00D1516E"/>
    <w:rsid w:val="00D15C28"/>
    <w:rsid w:val="00D1683E"/>
    <w:rsid w:val="00D170EC"/>
    <w:rsid w:val="00D17551"/>
    <w:rsid w:val="00D20DE4"/>
    <w:rsid w:val="00D21E62"/>
    <w:rsid w:val="00D225F2"/>
    <w:rsid w:val="00D22698"/>
    <w:rsid w:val="00D241EB"/>
    <w:rsid w:val="00D242F4"/>
    <w:rsid w:val="00D242FE"/>
    <w:rsid w:val="00D24C81"/>
    <w:rsid w:val="00D26212"/>
    <w:rsid w:val="00D26BC5"/>
    <w:rsid w:val="00D30071"/>
    <w:rsid w:val="00D305BF"/>
    <w:rsid w:val="00D321EB"/>
    <w:rsid w:val="00D321FA"/>
    <w:rsid w:val="00D3223F"/>
    <w:rsid w:val="00D32922"/>
    <w:rsid w:val="00D36192"/>
    <w:rsid w:val="00D3777C"/>
    <w:rsid w:val="00D40DB8"/>
    <w:rsid w:val="00D4175E"/>
    <w:rsid w:val="00D419AC"/>
    <w:rsid w:val="00D42B31"/>
    <w:rsid w:val="00D44899"/>
    <w:rsid w:val="00D4762D"/>
    <w:rsid w:val="00D51E27"/>
    <w:rsid w:val="00D53F4D"/>
    <w:rsid w:val="00D577D6"/>
    <w:rsid w:val="00D607CD"/>
    <w:rsid w:val="00D6199D"/>
    <w:rsid w:val="00D61CDC"/>
    <w:rsid w:val="00D640D9"/>
    <w:rsid w:val="00D6426D"/>
    <w:rsid w:val="00D65CC7"/>
    <w:rsid w:val="00D67CF0"/>
    <w:rsid w:val="00D70C23"/>
    <w:rsid w:val="00D71AF9"/>
    <w:rsid w:val="00D722D0"/>
    <w:rsid w:val="00D735E6"/>
    <w:rsid w:val="00D74FFE"/>
    <w:rsid w:val="00D76759"/>
    <w:rsid w:val="00D8116E"/>
    <w:rsid w:val="00D81B89"/>
    <w:rsid w:val="00D83FB7"/>
    <w:rsid w:val="00D866A1"/>
    <w:rsid w:val="00D903F0"/>
    <w:rsid w:val="00D912DF"/>
    <w:rsid w:val="00D92B9E"/>
    <w:rsid w:val="00D92E43"/>
    <w:rsid w:val="00D9434B"/>
    <w:rsid w:val="00D95FC4"/>
    <w:rsid w:val="00D96539"/>
    <w:rsid w:val="00D96CB4"/>
    <w:rsid w:val="00D96FD6"/>
    <w:rsid w:val="00DA0BA9"/>
    <w:rsid w:val="00DA2170"/>
    <w:rsid w:val="00DA3206"/>
    <w:rsid w:val="00DA40FA"/>
    <w:rsid w:val="00DA50EB"/>
    <w:rsid w:val="00DA56E8"/>
    <w:rsid w:val="00DA5BAB"/>
    <w:rsid w:val="00DA6DF5"/>
    <w:rsid w:val="00DA7B38"/>
    <w:rsid w:val="00DB04D7"/>
    <w:rsid w:val="00DB1C92"/>
    <w:rsid w:val="00DB2048"/>
    <w:rsid w:val="00DB37C2"/>
    <w:rsid w:val="00DB390E"/>
    <w:rsid w:val="00DB3E6B"/>
    <w:rsid w:val="00DB40F5"/>
    <w:rsid w:val="00DB428B"/>
    <w:rsid w:val="00DB4527"/>
    <w:rsid w:val="00DB495D"/>
    <w:rsid w:val="00DB6A28"/>
    <w:rsid w:val="00DC027A"/>
    <w:rsid w:val="00DC0FC6"/>
    <w:rsid w:val="00DC16FB"/>
    <w:rsid w:val="00DC28B8"/>
    <w:rsid w:val="00DC3DF5"/>
    <w:rsid w:val="00DC45B7"/>
    <w:rsid w:val="00DC51F3"/>
    <w:rsid w:val="00DC58A1"/>
    <w:rsid w:val="00DC5900"/>
    <w:rsid w:val="00DC6183"/>
    <w:rsid w:val="00DC685D"/>
    <w:rsid w:val="00DC7924"/>
    <w:rsid w:val="00DC79C0"/>
    <w:rsid w:val="00DC7E5D"/>
    <w:rsid w:val="00DD0682"/>
    <w:rsid w:val="00DD0A8B"/>
    <w:rsid w:val="00DE0DAC"/>
    <w:rsid w:val="00DE1186"/>
    <w:rsid w:val="00DE1798"/>
    <w:rsid w:val="00DE1D06"/>
    <w:rsid w:val="00DE2455"/>
    <w:rsid w:val="00DE24CE"/>
    <w:rsid w:val="00DE2C9D"/>
    <w:rsid w:val="00DE413B"/>
    <w:rsid w:val="00DE4C68"/>
    <w:rsid w:val="00DE77C5"/>
    <w:rsid w:val="00DF14C8"/>
    <w:rsid w:val="00DF1A74"/>
    <w:rsid w:val="00DF21E0"/>
    <w:rsid w:val="00DF2A11"/>
    <w:rsid w:val="00DF5018"/>
    <w:rsid w:val="00DF56E2"/>
    <w:rsid w:val="00DF6E76"/>
    <w:rsid w:val="00DF6F6E"/>
    <w:rsid w:val="00DF7D0F"/>
    <w:rsid w:val="00E00A0F"/>
    <w:rsid w:val="00E04394"/>
    <w:rsid w:val="00E05853"/>
    <w:rsid w:val="00E06084"/>
    <w:rsid w:val="00E07898"/>
    <w:rsid w:val="00E07A79"/>
    <w:rsid w:val="00E10900"/>
    <w:rsid w:val="00E10BB6"/>
    <w:rsid w:val="00E10E4A"/>
    <w:rsid w:val="00E11FA0"/>
    <w:rsid w:val="00E132A8"/>
    <w:rsid w:val="00E14638"/>
    <w:rsid w:val="00E15221"/>
    <w:rsid w:val="00E15EB1"/>
    <w:rsid w:val="00E16024"/>
    <w:rsid w:val="00E16E74"/>
    <w:rsid w:val="00E177D9"/>
    <w:rsid w:val="00E1781C"/>
    <w:rsid w:val="00E178B3"/>
    <w:rsid w:val="00E2092C"/>
    <w:rsid w:val="00E20CE7"/>
    <w:rsid w:val="00E21904"/>
    <w:rsid w:val="00E21B8F"/>
    <w:rsid w:val="00E238C6"/>
    <w:rsid w:val="00E25CDB"/>
    <w:rsid w:val="00E26E0B"/>
    <w:rsid w:val="00E30681"/>
    <w:rsid w:val="00E3367F"/>
    <w:rsid w:val="00E34E34"/>
    <w:rsid w:val="00E35886"/>
    <w:rsid w:val="00E36B95"/>
    <w:rsid w:val="00E37057"/>
    <w:rsid w:val="00E408D0"/>
    <w:rsid w:val="00E41D83"/>
    <w:rsid w:val="00E43BB7"/>
    <w:rsid w:val="00E4478B"/>
    <w:rsid w:val="00E4488F"/>
    <w:rsid w:val="00E44F64"/>
    <w:rsid w:val="00E45D88"/>
    <w:rsid w:val="00E51BD8"/>
    <w:rsid w:val="00E5222D"/>
    <w:rsid w:val="00E53ABE"/>
    <w:rsid w:val="00E54677"/>
    <w:rsid w:val="00E55248"/>
    <w:rsid w:val="00E55298"/>
    <w:rsid w:val="00E55BBB"/>
    <w:rsid w:val="00E56B0D"/>
    <w:rsid w:val="00E60BAD"/>
    <w:rsid w:val="00E60BD6"/>
    <w:rsid w:val="00E612A9"/>
    <w:rsid w:val="00E62464"/>
    <w:rsid w:val="00E64AF5"/>
    <w:rsid w:val="00E64E7D"/>
    <w:rsid w:val="00E65C8C"/>
    <w:rsid w:val="00E70735"/>
    <w:rsid w:val="00E70839"/>
    <w:rsid w:val="00E709E0"/>
    <w:rsid w:val="00E716B4"/>
    <w:rsid w:val="00E72D29"/>
    <w:rsid w:val="00E7308F"/>
    <w:rsid w:val="00E739A0"/>
    <w:rsid w:val="00E7446D"/>
    <w:rsid w:val="00E772AD"/>
    <w:rsid w:val="00E77AC6"/>
    <w:rsid w:val="00E8026C"/>
    <w:rsid w:val="00E8105E"/>
    <w:rsid w:val="00E817C8"/>
    <w:rsid w:val="00E82846"/>
    <w:rsid w:val="00E839FA"/>
    <w:rsid w:val="00E83F13"/>
    <w:rsid w:val="00E84B6F"/>
    <w:rsid w:val="00E850F3"/>
    <w:rsid w:val="00E85B52"/>
    <w:rsid w:val="00E86B67"/>
    <w:rsid w:val="00E876A4"/>
    <w:rsid w:val="00E90AA7"/>
    <w:rsid w:val="00E90FC9"/>
    <w:rsid w:val="00E91A3E"/>
    <w:rsid w:val="00E92339"/>
    <w:rsid w:val="00E92C20"/>
    <w:rsid w:val="00E936E1"/>
    <w:rsid w:val="00E94014"/>
    <w:rsid w:val="00E94703"/>
    <w:rsid w:val="00E961A4"/>
    <w:rsid w:val="00E9679A"/>
    <w:rsid w:val="00E967ED"/>
    <w:rsid w:val="00E97353"/>
    <w:rsid w:val="00EA2807"/>
    <w:rsid w:val="00EA3A0C"/>
    <w:rsid w:val="00EA4895"/>
    <w:rsid w:val="00EA5325"/>
    <w:rsid w:val="00EA6D84"/>
    <w:rsid w:val="00EA728B"/>
    <w:rsid w:val="00EA785D"/>
    <w:rsid w:val="00EB14B0"/>
    <w:rsid w:val="00EB1C13"/>
    <w:rsid w:val="00EB1C85"/>
    <w:rsid w:val="00EB26C0"/>
    <w:rsid w:val="00EB49AF"/>
    <w:rsid w:val="00EB4DB7"/>
    <w:rsid w:val="00EB51DC"/>
    <w:rsid w:val="00EB5A4E"/>
    <w:rsid w:val="00EB7F81"/>
    <w:rsid w:val="00EC0467"/>
    <w:rsid w:val="00EC0DAF"/>
    <w:rsid w:val="00EC177A"/>
    <w:rsid w:val="00EC2956"/>
    <w:rsid w:val="00EC42E2"/>
    <w:rsid w:val="00EC5FDA"/>
    <w:rsid w:val="00EC66DE"/>
    <w:rsid w:val="00EC6D8B"/>
    <w:rsid w:val="00EC6FB8"/>
    <w:rsid w:val="00EC773A"/>
    <w:rsid w:val="00EC7AE6"/>
    <w:rsid w:val="00EC7B2C"/>
    <w:rsid w:val="00ED0316"/>
    <w:rsid w:val="00ED0896"/>
    <w:rsid w:val="00ED2113"/>
    <w:rsid w:val="00ED27B7"/>
    <w:rsid w:val="00ED315C"/>
    <w:rsid w:val="00ED34E7"/>
    <w:rsid w:val="00ED38E8"/>
    <w:rsid w:val="00ED3948"/>
    <w:rsid w:val="00ED4088"/>
    <w:rsid w:val="00ED5079"/>
    <w:rsid w:val="00ED520C"/>
    <w:rsid w:val="00ED52A6"/>
    <w:rsid w:val="00ED52EF"/>
    <w:rsid w:val="00ED6516"/>
    <w:rsid w:val="00ED7B57"/>
    <w:rsid w:val="00EE05FF"/>
    <w:rsid w:val="00EE0E34"/>
    <w:rsid w:val="00EE0E6A"/>
    <w:rsid w:val="00EE206D"/>
    <w:rsid w:val="00EE21CE"/>
    <w:rsid w:val="00EE2F83"/>
    <w:rsid w:val="00EE3923"/>
    <w:rsid w:val="00EE3AD6"/>
    <w:rsid w:val="00EE4EAC"/>
    <w:rsid w:val="00EE6A46"/>
    <w:rsid w:val="00EE7FB8"/>
    <w:rsid w:val="00EF2D55"/>
    <w:rsid w:val="00EF41C5"/>
    <w:rsid w:val="00EF42D3"/>
    <w:rsid w:val="00EF4365"/>
    <w:rsid w:val="00EF56D2"/>
    <w:rsid w:val="00F0011A"/>
    <w:rsid w:val="00F007CE"/>
    <w:rsid w:val="00F014AA"/>
    <w:rsid w:val="00F01E8D"/>
    <w:rsid w:val="00F02DDB"/>
    <w:rsid w:val="00F0389D"/>
    <w:rsid w:val="00F03E1F"/>
    <w:rsid w:val="00F041C5"/>
    <w:rsid w:val="00F0483C"/>
    <w:rsid w:val="00F05626"/>
    <w:rsid w:val="00F06875"/>
    <w:rsid w:val="00F0721C"/>
    <w:rsid w:val="00F1084B"/>
    <w:rsid w:val="00F108BB"/>
    <w:rsid w:val="00F10B83"/>
    <w:rsid w:val="00F10C7C"/>
    <w:rsid w:val="00F114FF"/>
    <w:rsid w:val="00F130E9"/>
    <w:rsid w:val="00F1329F"/>
    <w:rsid w:val="00F13395"/>
    <w:rsid w:val="00F13B8E"/>
    <w:rsid w:val="00F13DE0"/>
    <w:rsid w:val="00F148F9"/>
    <w:rsid w:val="00F154E1"/>
    <w:rsid w:val="00F15FE6"/>
    <w:rsid w:val="00F2165B"/>
    <w:rsid w:val="00F2186C"/>
    <w:rsid w:val="00F235AC"/>
    <w:rsid w:val="00F25446"/>
    <w:rsid w:val="00F2599F"/>
    <w:rsid w:val="00F265EB"/>
    <w:rsid w:val="00F33023"/>
    <w:rsid w:val="00F331E7"/>
    <w:rsid w:val="00F336D2"/>
    <w:rsid w:val="00F34976"/>
    <w:rsid w:val="00F349BE"/>
    <w:rsid w:val="00F34F3C"/>
    <w:rsid w:val="00F354C6"/>
    <w:rsid w:val="00F3698C"/>
    <w:rsid w:val="00F37508"/>
    <w:rsid w:val="00F4085D"/>
    <w:rsid w:val="00F41D36"/>
    <w:rsid w:val="00F43B44"/>
    <w:rsid w:val="00F44EC7"/>
    <w:rsid w:val="00F45A5D"/>
    <w:rsid w:val="00F46ABE"/>
    <w:rsid w:val="00F4788F"/>
    <w:rsid w:val="00F50F85"/>
    <w:rsid w:val="00F51524"/>
    <w:rsid w:val="00F51992"/>
    <w:rsid w:val="00F52AE5"/>
    <w:rsid w:val="00F532DF"/>
    <w:rsid w:val="00F5563B"/>
    <w:rsid w:val="00F56B59"/>
    <w:rsid w:val="00F56F7D"/>
    <w:rsid w:val="00F56FE9"/>
    <w:rsid w:val="00F57D23"/>
    <w:rsid w:val="00F61696"/>
    <w:rsid w:val="00F61D46"/>
    <w:rsid w:val="00F62839"/>
    <w:rsid w:val="00F62BA6"/>
    <w:rsid w:val="00F630AC"/>
    <w:rsid w:val="00F642D6"/>
    <w:rsid w:val="00F64331"/>
    <w:rsid w:val="00F645F6"/>
    <w:rsid w:val="00F65073"/>
    <w:rsid w:val="00F65518"/>
    <w:rsid w:val="00F65B6C"/>
    <w:rsid w:val="00F67DB5"/>
    <w:rsid w:val="00F702F9"/>
    <w:rsid w:val="00F71FE5"/>
    <w:rsid w:val="00F73346"/>
    <w:rsid w:val="00F774F9"/>
    <w:rsid w:val="00F813A6"/>
    <w:rsid w:val="00F8149F"/>
    <w:rsid w:val="00F8274D"/>
    <w:rsid w:val="00F83537"/>
    <w:rsid w:val="00F83644"/>
    <w:rsid w:val="00F8387B"/>
    <w:rsid w:val="00F84113"/>
    <w:rsid w:val="00F841B0"/>
    <w:rsid w:val="00F84AE7"/>
    <w:rsid w:val="00F85295"/>
    <w:rsid w:val="00F85EA0"/>
    <w:rsid w:val="00F87AEA"/>
    <w:rsid w:val="00F90AF0"/>
    <w:rsid w:val="00F92B3F"/>
    <w:rsid w:val="00F93FCE"/>
    <w:rsid w:val="00F9409F"/>
    <w:rsid w:val="00F9520A"/>
    <w:rsid w:val="00F96173"/>
    <w:rsid w:val="00F96BCD"/>
    <w:rsid w:val="00FA011B"/>
    <w:rsid w:val="00FA0B6C"/>
    <w:rsid w:val="00FA0C7C"/>
    <w:rsid w:val="00FA0CAB"/>
    <w:rsid w:val="00FA0E2B"/>
    <w:rsid w:val="00FA0FBE"/>
    <w:rsid w:val="00FA135E"/>
    <w:rsid w:val="00FA1E8A"/>
    <w:rsid w:val="00FA1F3D"/>
    <w:rsid w:val="00FA284E"/>
    <w:rsid w:val="00FA2ACE"/>
    <w:rsid w:val="00FA37DA"/>
    <w:rsid w:val="00FA3936"/>
    <w:rsid w:val="00FA429A"/>
    <w:rsid w:val="00FB072C"/>
    <w:rsid w:val="00FB0BA7"/>
    <w:rsid w:val="00FB1FCF"/>
    <w:rsid w:val="00FB3612"/>
    <w:rsid w:val="00FB37E6"/>
    <w:rsid w:val="00FB3962"/>
    <w:rsid w:val="00FB3A42"/>
    <w:rsid w:val="00FB3E65"/>
    <w:rsid w:val="00FB6F65"/>
    <w:rsid w:val="00FB7434"/>
    <w:rsid w:val="00FC0075"/>
    <w:rsid w:val="00FC0918"/>
    <w:rsid w:val="00FC10FB"/>
    <w:rsid w:val="00FC3AC0"/>
    <w:rsid w:val="00FC4405"/>
    <w:rsid w:val="00FC57AF"/>
    <w:rsid w:val="00FC7C26"/>
    <w:rsid w:val="00FD09C4"/>
    <w:rsid w:val="00FD1963"/>
    <w:rsid w:val="00FD2D63"/>
    <w:rsid w:val="00FD4B8D"/>
    <w:rsid w:val="00FD7DE6"/>
    <w:rsid w:val="00FE0988"/>
    <w:rsid w:val="00FE1F5E"/>
    <w:rsid w:val="00FE3360"/>
    <w:rsid w:val="00FE3E09"/>
    <w:rsid w:val="00FE4A9C"/>
    <w:rsid w:val="00FE4B68"/>
    <w:rsid w:val="00FE5672"/>
    <w:rsid w:val="00FE5B47"/>
    <w:rsid w:val="00FE78FF"/>
    <w:rsid w:val="00FF063C"/>
    <w:rsid w:val="00FF22D0"/>
    <w:rsid w:val="00FF29AF"/>
    <w:rsid w:val="00FF3CE1"/>
    <w:rsid w:val="00FF4CCC"/>
    <w:rsid w:val="041631F0"/>
    <w:rsid w:val="0834AD0A"/>
    <w:rsid w:val="09E80E77"/>
    <w:rsid w:val="0B26A038"/>
    <w:rsid w:val="0B80CA9A"/>
    <w:rsid w:val="0D0FD348"/>
    <w:rsid w:val="0F20E326"/>
    <w:rsid w:val="12235D7C"/>
    <w:rsid w:val="14536883"/>
    <w:rsid w:val="1960B6C0"/>
    <w:rsid w:val="266290A9"/>
    <w:rsid w:val="27BA04DC"/>
    <w:rsid w:val="2937C0CB"/>
    <w:rsid w:val="2D2FD582"/>
    <w:rsid w:val="347EC4C6"/>
    <w:rsid w:val="34B72A85"/>
    <w:rsid w:val="34C3243D"/>
    <w:rsid w:val="354F8D46"/>
    <w:rsid w:val="3B87D6FA"/>
    <w:rsid w:val="3E2BDB39"/>
    <w:rsid w:val="4AC04ED6"/>
    <w:rsid w:val="4B54C1D6"/>
    <w:rsid w:val="4F165946"/>
    <w:rsid w:val="53685B20"/>
    <w:rsid w:val="652D1C87"/>
    <w:rsid w:val="687CB07C"/>
    <w:rsid w:val="6AC4578E"/>
    <w:rsid w:val="6C0BCE8B"/>
    <w:rsid w:val="6C5FFA6B"/>
    <w:rsid w:val="70C722D2"/>
    <w:rsid w:val="71F60A25"/>
    <w:rsid w:val="742FD347"/>
    <w:rsid w:val="74669ABC"/>
    <w:rsid w:val="78251735"/>
    <w:rsid w:val="79C5D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957C1"/>
  <w15:chartTrackingRefBased/>
  <w15:docId w15:val="{B175CFDB-D0CC-4D90-BFD7-C943320E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9D1"/>
    <w:rPr>
      <w:rFonts w:ascii="Source Sans Pro" w:hAnsi="Source Sans Pro"/>
      <w:color w:val="142E41" w:themeColor="text1"/>
    </w:rPr>
  </w:style>
  <w:style w:type="paragraph" w:styleId="Heading1">
    <w:name w:val="heading 1"/>
    <w:next w:val="ACRDocument-Bodytext"/>
    <w:link w:val="Heading1Char"/>
    <w:uiPriority w:val="9"/>
    <w:qFormat/>
    <w:rsid w:val="008A6B9D"/>
    <w:pPr>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spacing w:before="400" w:after="200"/>
      <w:ind w:left="792" w:hanging="792"/>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08" w:hanging="1008"/>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224" w:hanging="1224"/>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792" w:hanging="792"/>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1037" w:hanging="1037"/>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496A4B"/>
    <w:pPr>
      <w:spacing w:before="100" w:after="100" w:line="264" w:lineRule="auto"/>
      <w:ind w:left="43" w:right="43"/>
    </w:pPr>
    <w:rPr>
      <w:szCs w:val="24"/>
    </w:rPr>
  </w:style>
  <w:style w:type="paragraph" w:styleId="FootnoteText">
    <w:name w:val="footnote text"/>
    <w:basedOn w:val="Normal"/>
    <w:link w:val="FootnoteTextChar"/>
    <w:uiPriority w:val="99"/>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rsid w:val="001973FB"/>
    <w:rPr>
      <w:sz w:val="20"/>
      <w:szCs w:val="20"/>
    </w:rPr>
  </w:style>
  <w:style w:type="character" w:styleId="FootnoteReference">
    <w:name w:val="footnote reference"/>
    <w:basedOn w:val="DefaultParagraphFont"/>
    <w:uiPriority w:val="99"/>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7"/>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8A6B9D"/>
    <w:rPr>
      <w:rFonts w:ascii="Source Sans Pro Black" w:hAnsi="Source Sans Pro Black" w:cs="Arial"/>
      <w:b/>
      <w:color w:val="004E7D" w:themeColor="text2"/>
      <w:sz w:val="64"/>
      <w:szCs w:val="56"/>
    </w:rPr>
  </w:style>
  <w:style w:type="character" w:styleId="Hyperlink">
    <w:name w:val="Hyperlink"/>
    <w:aliases w:val="ACR"/>
    <w:basedOn w:val="DefaultParagraphFont"/>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0"/>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4"/>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7"/>
      </w:numPr>
    </w:pPr>
  </w:style>
  <w:style w:type="numbering" w:customStyle="1" w:styleId="CurrentList3">
    <w:name w:val="Current List3"/>
    <w:uiPriority w:val="99"/>
    <w:rsid w:val="00580720"/>
    <w:pPr>
      <w:numPr>
        <w:numId w:val="9"/>
      </w:numPr>
    </w:pPr>
  </w:style>
  <w:style w:type="numbering" w:customStyle="1" w:styleId="CurrentList2">
    <w:name w:val="Current List2"/>
    <w:uiPriority w:val="99"/>
    <w:rsid w:val="00580720"/>
    <w:pPr>
      <w:numPr>
        <w:numId w:val="8"/>
      </w:numPr>
    </w:pPr>
  </w:style>
  <w:style w:type="numbering" w:customStyle="1" w:styleId="CurrentList4">
    <w:name w:val="Current List4"/>
    <w:uiPriority w:val="99"/>
    <w:rsid w:val="00580720"/>
    <w:pPr>
      <w:numPr>
        <w:numId w:val="10"/>
      </w:numPr>
    </w:pPr>
  </w:style>
  <w:style w:type="numbering" w:customStyle="1" w:styleId="CurrentList5">
    <w:name w:val="Current List5"/>
    <w:uiPriority w:val="99"/>
    <w:rsid w:val="00580720"/>
    <w:pPr>
      <w:numPr>
        <w:numId w:val="11"/>
      </w:numPr>
    </w:pPr>
  </w:style>
  <w:style w:type="numbering" w:customStyle="1" w:styleId="CurrentList6">
    <w:name w:val="Current List6"/>
    <w:uiPriority w:val="99"/>
    <w:rsid w:val="0017394E"/>
    <w:pPr>
      <w:numPr>
        <w:numId w:val="12"/>
      </w:numPr>
    </w:pPr>
  </w:style>
  <w:style w:type="numbering" w:customStyle="1" w:styleId="CurrentList7">
    <w:name w:val="Current List7"/>
    <w:uiPriority w:val="99"/>
    <w:rsid w:val="0017394E"/>
    <w:pPr>
      <w:numPr>
        <w:numId w:val="13"/>
      </w:numPr>
    </w:pPr>
  </w:style>
  <w:style w:type="numbering" w:customStyle="1" w:styleId="CurrentList8">
    <w:name w:val="Current List8"/>
    <w:uiPriority w:val="99"/>
    <w:rsid w:val="0017394E"/>
    <w:pPr>
      <w:numPr>
        <w:numId w:val="14"/>
      </w:numPr>
    </w:pPr>
  </w:style>
  <w:style w:type="numbering" w:customStyle="1" w:styleId="CurrentList9">
    <w:name w:val="Current List9"/>
    <w:uiPriority w:val="99"/>
    <w:rsid w:val="0017394E"/>
    <w:pPr>
      <w:numPr>
        <w:numId w:val="15"/>
      </w:numPr>
    </w:pPr>
  </w:style>
  <w:style w:type="numbering" w:customStyle="1" w:styleId="CurrentList10">
    <w:name w:val="Current List10"/>
    <w:uiPriority w:val="99"/>
    <w:rsid w:val="0017394E"/>
    <w:pPr>
      <w:numPr>
        <w:numId w:val="16"/>
      </w:numPr>
    </w:pPr>
  </w:style>
  <w:style w:type="numbering" w:customStyle="1" w:styleId="CurrentList11">
    <w:name w:val="Current List11"/>
    <w:uiPriority w:val="99"/>
    <w:rsid w:val="0017394E"/>
    <w:pPr>
      <w:numPr>
        <w:numId w:val="17"/>
      </w:numPr>
    </w:pPr>
  </w:style>
  <w:style w:type="numbering" w:customStyle="1" w:styleId="CurrentList12">
    <w:name w:val="Current List12"/>
    <w:uiPriority w:val="99"/>
    <w:rsid w:val="0017394E"/>
    <w:pPr>
      <w:numPr>
        <w:numId w:val="18"/>
      </w:numPr>
    </w:pPr>
  </w:style>
  <w:style w:type="numbering" w:customStyle="1" w:styleId="CurrentList13">
    <w:name w:val="Current List13"/>
    <w:uiPriority w:val="99"/>
    <w:rsid w:val="0017394E"/>
    <w:pPr>
      <w:numPr>
        <w:numId w:val="19"/>
      </w:numPr>
    </w:pPr>
  </w:style>
  <w:style w:type="numbering" w:customStyle="1" w:styleId="CurrentList14">
    <w:name w:val="Current List14"/>
    <w:uiPriority w:val="99"/>
    <w:rsid w:val="0017394E"/>
    <w:pPr>
      <w:numPr>
        <w:numId w:val="20"/>
      </w:numPr>
    </w:pPr>
  </w:style>
  <w:style w:type="numbering" w:customStyle="1" w:styleId="CurrentList15">
    <w:name w:val="Current List15"/>
    <w:uiPriority w:val="99"/>
    <w:rsid w:val="0017394E"/>
    <w:pPr>
      <w:numPr>
        <w:numId w:val="21"/>
      </w:numPr>
    </w:pPr>
  </w:style>
  <w:style w:type="numbering" w:customStyle="1" w:styleId="CurrentList16">
    <w:name w:val="Current List16"/>
    <w:uiPriority w:val="99"/>
    <w:rsid w:val="0017394E"/>
    <w:pPr>
      <w:numPr>
        <w:numId w:val="22"/>
      </w:numPr>
    </w:pPr>
  </w:style>
  <w:style w:type="numbering" w:customStyle="1" w:styleId="CurrentList17">
    <w:name w:val="Current List17"/>
    <w:uiPriority w:val="99"/>
    <w:rsid w:val="00510E33"/>
    <w:pPr>
      <w:numPr>
        <w:numId w:val="23"/>
      </w:numPr>
    </w:pPr>
  </w:style>
  <w:style w:type="numbering" w:customStyle="1" w:styleId="CurrentList18">
    <w:name w:val="Current List18"/>
    <w:uiPriority w:val="99"/>
    <w:rsid w:val="008655AA"/>
    <w:pPr>
      <w:numPr>
        <w:numId w:val="24"/>
      </w:numPr>
    </w:pPr>
  </w:style>
  <w:style w:type="numbering" w:customStyle="1" w:styleId="CurrentList19">
    <w:name w:val="Current List19"/>
    <w:uiPriority w:val="99"/>
    <w:rsid w:val="00D241EB"/>
    <w:pPr>
      <w:numPr>
        <w:numId w:val="25"/>
      </w:numPr>
    </w:pPr>
  </w:style>
  <w:style w:type="numbering" w:customStyle="1" w:styleId="CurrentList20">
    <w:name w:val="Current List20"/>
    <w:uiPriority w:val="99"/>
    <w:rsid w:val="00D241EB"/>
    <w:pPr>
      <w:numPr>
        <w:numId w:val="26"/>
      </w:numPr>
    </w:pPr>
  </w:style>
  <w:style w:type="numbering" w:customStyle="1" w:styleId="CurrentList21">
    <w:name w:val="Current List21"/>
    <w:uiPriority w:val="99"/>
    <w:rsid w:val="00D241EB"/>
    <w:pPr>
      <w:numPr>
        <w:numId w:val="28"/>
      </w:numPr>
    </w:pPr>
  </w:style>
  <w:style w:type="numbering" w:customStyle="1" w:styleId="CurrentList22">
    <w:name w:val="Current List22"/>
    <w:uiPriority w:val="99"/>
    <w:rsid w:val="002251FE"/>
    <w:pPr>
      <w:numPr>
        <w:numId w:val="29"/>
      </w:numPr>
    </w:pPr>
  </w:style>
  <w:style w:type="numbering" w:customStyle="1" w:styleId="CurrentList23">
    <w:name w:val="Current List23"/>
    <w:uiPriority w:val="99"/>
    <w:rsid w:val="00AF38E4"/>
    <w:pPr>
      <w:numPr>
        <w:numId w:val="31"/>
      </w:numPr>
    </w:pPr>
  </w:style>
  <w:style w:type="numbering" w:customStyle="1" w:styleId="CurrentList24">
    <w:name w:val="Current List24"/>
    <w:uiPriority w:val="99"/>
    <w:rsid w:val="00772F3F"/>
    <w:pPr>
      <w:numPr>
        <w:numId w:val="32"/>
      </w:numPr>
    </w:pPr>
  </w:style>
  <w:style w:type="numbering" w:customStyle="1" w:styleId="CurrentList25">
    <w:name w:val="Current List25"/>
    <w:uiPriority w:val="99"/>
    <w:rsid w:val="001B0F70"/>
    <w:pPr>
      <w:numPr>
        <w:numId w:val="33"/>
      </w:numPr>
    </w:pPr>
  </w:style>
  <w:style w:type="numbering" w:customStyle="1" w:styleId="CurrentList26">
    <w:name w:val="Current List26"/>
    <w:uiPriority w:val="99"/>
    <w:rsid w:val="00431C4F"/>
    <w:pPr>
      <w:numPr>
        <w:numId w:val="35"/>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34"/>
    <w:qFormat/>
    <w:rsid w:val="005E45AB"/>
    <w:pPr>
      <w:spacing w:after="120" w:line="240" w:lineRule="auto"/>
      <w:ind w:left="720"/>
      <w:contextualSpacing/>
    </w:pPr>
    <w:rPr>
      <w:rFonts w:ascii="Calibri" w:eastAsia="Calibri" w:hAnsi="Calibri" w:cs="Times New Roman"/>
      <w:color w:val="auto"/>
      <w:szCs w:val="24"/>
    </w:rPr>
  </w:style>
  <w:style w:type="table" w:styleId="LightList-Accent3">
    <w:name w:val="Light List Accent 3"/>
    <w:basedOn w:val="TableNormal"/>
    <w:uiPriority w:val="61"/>
    <w:rsid w:val="00F235AC"/>
    <w:pPr>
      <w:spacing w:after="0" w:line="240" w:lineRule="auto"/>
    </w:pPr>
    <w:rPr>
      <w:rFonts w:ascii="Times" w:eastAsia="Times" w:hAnsi="Times" w:cs="Times New Roman"/>
      <w:sz w:val="20"/>
      <w:szCs w:val="20"/>
    </w:rPr>
    <w:tblPr>
      <w:tblStyleRowBandSize w:val="1"/>
      <w:tblStyleColBandSize w:val="1"/>
      <w:tblBorders>
        <w:top w:val="single" w:sz="8" w:space="0" w:color="142E41" w:themeColor="accent3"/>
        <w:left w:val="single" w:sz="8" w:space="0" w:color="142E41" w:themeColor="accent3"/>
        <w:bottom w:val="single" w:sz="8" w:space="0" w:color="142E41" w:themeColor="accent3"/>
        <w:right w:val="single" w:sz="8" w:space="0" w:color="142E41" w:themeColor="accent3"/>
      </w:tblBorders>
    </w:tblPr>
    <w:tblStylePr w:type="firstRow">
      <w:pPr>
        <w:spacing w:before="0" w:after="0" w:line="240" w:lineRule="auto"/>
      </w:pPr>
      <w:rPr>
        <w:b/>
        <w:bCs/>
        <w:color w:val="FFFFFF" w:themeColor="background1"/>
      </w:rPr>
      <w:tblPr/>
      <w:tcPr>
        <w:shd w:val="clear" w:color="auto" w:fill="142E41" w:themeFill="accent3"/>
      </w:tcPr>
    </w:tblStylePr>
    <w:tblStylePr w:type="lastRow">
      <w:pPr>
        <w:spacing w:before="0" w:after="0" w:line="240" w:lineRule="auto"/>
      </w:pPr>
      <w:rPr>
        <w:b/>
        <w:bCs/>
      </w:rPr>
      <w:tblPr/>
      <w:tcPr>
        <w:tcBorders>
          <w:top w:val="double" w:sz="6" w:space="0" w:color="142E41" w:themeColor="accent3"/>
          <w:left w:val="single" w:sz="8" w:space="0" w:color="142E41" w:themeColor="accent3"/>
          <w:bottom w:val="single" w:sz="8" w:space="0" w:color="142E41" w:themeColor="accent3"/>
          <w:right w:val="single" w:sz="8" w:space="0" w:color="142E41" w:themeColor="accent3"/>
        </w:tcBorders>
      </w:tcPr>
    </w:tblStylePr>
    <w:tblStylePr w:type="firstCol">
      <w:rPr>
        <w:b/>
        <w:bCs/>
      </w:rPr>
    </w:tblStylePr>
    <w:tblStylePr w:type="lastCol">
      <w:rPr>
        <w:b/>
        <w:bCs/>
      </w:rPr>
    </w:tblStylePr>
    <w:tblStylePr w:type="band1Vert">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tblStylePr w:type="band1Horz">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style>
  <w:style w:type="paragraph" w:customStyle="1" w:styleId="protitle">
    <w:name w:val="protitle"/>
    <w:basedOn w:val="ACRDocument-Tabledetail"/>
    <w:rsid w:val="008A6B9D"/>
    <w:rPr>
      <w:rFonts w:eastAsia="Times" w:cstheme="minorHAnsi"/>
      <w:szCs w:val="22"/>
    </w:rPr>
  </w:style>
  <w:style w:type="paragraph" w:customStyle="1" w:styleId="proid">
    <w:name w:val="proid"/>
    <w:basedOn w:val="ACRDocument-Tabledetail"/>
    <w:rsid w:val="008A6B9D"/>
    <w:rPr>
      <w:rFonts w:eastAsia="Times" w:cstheme="minorHAnsi"/>
      <w:szCs w:val="22"/>
    </w:rPr>
  </w:style>
  <w:style w:type="paragraph" w:styleId="Revision">
    <w:name w:val="Revision"/>
    <w:hidden/>
    <w:uiPriority w:val="99"/>
    <w:semiHidden/>
    <w:rsid w:val="00B70CCA"/>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82153A"/>
    <w:rPr>
      <w:color w:val="2B579A"/>
      <w:shd w:val="clear" w:color="auto" w:fill="E1DFDD"/>
    </w:rPr>
  </w:style>
  <w:style w:type="character" w:customStyle="1" w:styleId="normaltextrun">
    <w:name w:val="normaltextrun"/>
    <w:basedOn w:val="DefaultParagraphFont"/>
    <w:rsid w:val="00F154E1"/>
  </w:style>
  <w:style w:type="character" w:customStyle="1" w:styleId="eop">
    <w:name w:val="eop"/>
    <w:basedOn w:val="DefaultParagraphFont"/>
    <w:rsid w:val="00F154E1"/>
  </w:style>
  <w:style w:type="paragraph" w:customStyle="1" w:styleId="paragraph">
    <w:name w:val="paragraph"/>
    <w:basedOn w:val="Normal"/>
    <w:rsid w:val="00F56B5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209391521">
      <w:bodyDiv w:val="1"/>
      <w:marLeft w:val="0"/>
      <w:marRight w:val="0"/>
      <w:marTop w:val="0"/>
      <w:marBottom w:val="0"/>
      <w:divBdr>
        <w:top w:val="none" w:sz="0" w:space="0" w:color="auto"/>
        <w:left w:val="none" w:sz="0" w:space="0" w:color="auto"/>
        <w:bottom w:val="none" w:sz="0" w:space="0" w:color="auto"/>
        <w:right w:val="none" w:sz="0" w:space="0" w:color="auto"/>
      </w:divBdr>
      <w:divsChild>
        <w:div w:id="68624523">
          <w:marLeft w:val="0"/>
          <w:marRight w:val="0"/>
          <w:marTop w:val="0"/>
          <w:marBottom w:val="0"/>
          <w:divBdr>
            <w:top w:val="none" w:sz="0" w:space="0" w:color="auto"/>
            <w:left w:val="none" w:sz="0" w:space="0" w:color="auto"/>
            <w:bottom w:val="none" w:sz="0" w:space="0" w:color="auto"/>
            <w:right w:val="none" w:sz="0" w:space="0" w:color="auto"/>
          </w:divBdr>
        </w:div>
        <w:div w:id="1336954113">
          <w:marLeft w:val="0"/>
          <w:marRight w:val="0"/>
          <w:marTop w:val="0"/>
          <w:marBottom w:val="0"/>
          <w:divBdr>
            <w:top w:val="none" w:sz="0" w:space="0" w:color="auto"/>
            <w:left w:val="none" w:sz="0" w:space="0" w:color="auto"/>
            <w:bottom w:val="none" w:sz="0" w:space="0" w:color="auto"/>
            <w:right w:val="none" w:sz="0" w:space="0" w:color="auto"/>
          </w:divBdr>
        </w:div>
        <w:div w:id="1354841035">
          <w:marLeft w:val="0"/>
          <w:marRight w:val="0"/>
          <w:marTop w:val="0"/>
          <w:marBottom w:val="0"/>
          <w:divBdr>
            <w:top w:val="none" w:sz="0" w:space="0" w:color="auto"/>
            <w:left w:val="none" w:sz="0" w:space="0" w:color="auto"/>
            <w:bottom w:val="none" w:sz="0" w:space="0" w:color="auto"/>
            <w:right w:val="none" w:sz="0" w:space="0" w:color="auto"/>
          </w:divBdr>
        </w:div>
      </w:divsChild>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 w:id="1552616319">
      <w:bodyDiv w:val="1"/>
      <w:marLeft w:val="0"/>
      <w:marRight w:val="0"/>
      <w:marTop w:val="0"/>
      <w:marBottom w:val="0"/>
      <w:divBdr>
        <w:top w:val="none" w:sz="0" w:space="0" w:color="auto"/>
        <w:left w:val="none" w:sz="0" w:space="0" w:color="auto"/>
        <w:bottom w:val="none" w:sz="0" w:space="0" w:color="auto"/>
        <w:right w:val="none" w:sz="0" w:space="0" w:color="auto"/>
      </w:divBdr>
      <w:divsChild>
        <w:div w:id="973296611">
          <w:marLeft w:val="0"/>
          <w:marRight w:val="0"/>
          <w:marTop w:val="0"/>
          <w:marBottom w:val="0"/>
          <w:divBdr>
            <w:top w:val="none" w:sz="0" w:space="0" w:color="auto"/>
            <w:left w:val="none" w:sz="0" w:space="0" w:color="auto"/>
            <w:bottom w:val="none" w:sz="0" w:space="0" w:color="auto"/>
            <w:right w:val="none" w:sz="0" w:space="0" w:color="auto"/>
          </w:divBdr>
        </w:div>
        <w:div w:id="1127553595">
          <w:marLeft w:val="0"/>
          <w:marRight w:val="0"/>
          <w:marTop w:val="0"/>
          <w:marBottom w:val="0"/>
          <w:divBdr>
            <w:top w:val="none" w:sz="0" w:space="0" w:color="auto"/>
            <w:left w:val="none" w:sz="0" w:space="0" w:color="auto"/>
            <w:bottom w:val="none" w:sz="0" w:space="0" w:color="auto"/>
            <w:right w:val="none" w:sz="0" w:space="0" w:color="auto"/>
          </w:divBdr>
        </w:div>
        <w:div w:id="1144128797">
          <w:marLeft w:val="0"/>
          <w:marRight w:val="0"/>
          <w:marTop w:val="0"/>
          <w:marBottom w:val="0"/>
          <w:divBdr>
            <w:top w:val="none" w:sz="0" w:space="0" w:color="auto"/>
            <w:left w:val="none" w:sz="0" w:space="0" w:color="auto"/>
            <w:bottom w:val="none" w:sz="0" w:space="0" w:color="auto"/>
            <w:right w:val="none" w:sz="0" w:space="0" w:color="auto"/>
          </w:divBdr>
        </w:div>
        <w:div w:id="157604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0C4A6434A423A83D204D21A7B5995"/>
        <w:category>
          <w:name w:val="General"/>
          <w:gallery w:val="placeholder"/>
        </w:category>
        <w:types>
          <w:type w:val="bbPlcHdr"/>
        </w:types>
        <w:behaviors>
          <w:behavior w:val="content"/>
        </w:behaviors>
        <w:guid w:val="{6178475E-CAEE-4527-9B0C-9180A236EE16}"/>
      </w:docPartPr>
      <w:docPartBody>
        <w:p w:rsidR="00E7308F" w:rsidRDefault="00E7308F">
          <w:pPr>
            <w:pStyle w:val="D080C4A6434A423A83D204D21A7B5995"/>
          </w:pPr>
          <w:r w:rsidRPr="004347CC">
            <w:rPr>
              <w:rStyle w:val="PlaceholderText"/>
            </w:rPr>
            <w:t>[Title]</w:t>
          </w:r>
        </w:p>
      </w:docPartBody>
    </w:docPart>
    <w:docPart>
      <w:docPartPr>
        <w:name w:val="AED16BE292014E4C9010F03B6446929E"/>
        <w:category>
          <w:name w:val="General"/>
          <w:gallery w:val="placeholder"/>
        </w:category>
        <w:types>
          <w:type w:val="bbPlcHdr"/>
        </w:types>
        <w:behaviors>
          <w:behavior w:val="content"/>
        </w:behaviors>
        <w:guid w:val="{CCEB0098-0CCE-4530-A529-D4DFFB348DB8}"/>
      </w:docPartPr>
      <w:docPartBody>
        <w:p w:rsidR="00E7308F" w:rsidRDefault="005C2FE0" w:rsidP="005C2FE0">
          <w:pPr>
            <w:pStyle w:val="AED16BE292014E4C9010F03B6446929E"/>
          </w:pPr>
          <w:r w:rsidRPr="004347CC">
            <w:rPr>
              <w:rStyle w:val="PlaceholderText"/>
            </w:rPr>
            <w:t>[Status]</w:t>
          </w:r>
        </w:p>
      </w:docPartBody>
    </w:docPart>
    <w:docPart>
      <w:docPartPr>
        <w:name w:val="BA5F30C732884087B08ACF301820FC8D"/>
        <w:category>
          <w:name w:val="General"/>
          <w:gallery w:val="placeholder"/>
        </w:category>
        <w:types>
          <w:type w:val="bbPlcHdr"/>
        </w:types>
        <w:behaviors>
          <w:behavior w:val="content"/>
        </w:behaviors>
        <w:guid w:val="{7895AA6F-4A37-49B2-98DE-57C470EB8E93}"/>
      </w:docPartPr>
      <w:docPartBody>
        <w:p w:rsidR="009775FB" w:rsidRDefault="005C2FE0" w:rsidP="005C2FE0">
          <w:pPr>
            <w:pStyle w:val="BA5F30C732884087B08ACF301820FC8D"/>
          </w:pPr>
          <w:r w:rsidRPr="005A12EC">
            <w:rPr>
              <w:rFonts w:ascii="Arial" w:hAnsi="Arial" w:cs="Arial"/>
              <w:color w:val="76797C"/>
              <w:sz w:val="18"/>
              <w:szCs w:val="18"/>
            </w:rPr>
            <w:t>[Type here]</w:t>
          </w:r>
        </w:p>
      </w:docPartBody>
    </w:docPart>
    <w:docPart>
      <w:docPartPr>
        <w:name w:val="9A288E29CE6B4C4EAE5B8AE8160986CF"/>
        <w:category>
          <w:name w:val="General"/>
          <w:gallery w:val="placeholder"/>
        </w:category>
        <w:types>
          <w:type w:val="bbPlcHdr"/>
        </w:types>
        <w:behaviors>
          <w:behavior w:val="content"/>
        </w:behaviors>
        <w:guid w:val="{B831FC3B-E8AF-44BD-BD4D-DCE9AC9376A3}"/>
      </w:docPartPr>
      <w:docPartBody>
        <w:p w:rsidR="000028AB" w:rsidRDefault="00E7308F">
          <w:pPr>
            <w:pStyle w:val="9A288E29CE6B4C4EAE5B8AE8160986CF"/>
          </w:pPr>
          <w:r w:rsidRPr="004347CC">
            <w:rPr>
              <w:rStyle w:val="PlaceholderText"/>
            </w:rPr>
            <w:t>[Category]</w:t>
          </w:r>
        </w:p>
      </w:docPartBody>
    </w:docPart>
    <w:docPart>
      <w:docPartPr>
        <w:name w:val="D3EA15F0762F40C79F71FA2F45E05EB0"/>
        <w:category>
          <w:name w:val="General"/>
          <w:gallery w:val="placeholder"/>
        </w:category>
        <w:types>
          <w:type w:val="bbPlcHdr"/>
        </w:types>
        <w:behaviors>
          <w:behavior w:val="content"/>
        </w:behaviors>
        <w:guid w:val="{2F381E1B-6654-493D-85BF-88593C5FD31F}"/>
      </w:docPartPr>
      <w:docPartBody>
        <w:p w:rsidR="00BC07A0" w:rsidRDefault="00AE785E" w:rsidP="00AE785E">
          <w:pPr>
            <w:pStyle w:val="D3EA15F0762F40C79F71FA2F45E05EB02"/>
          </w:pPr>
          <w:r w:rsidRPr="00203D66">
            <w:rPr>
              <w:caps/>
              <w:color w:val="auto"/>
              <w:szCs w:val="20"/>
            </w:rPr>
            <w:t>Click or tap to enter a date.</w:t>
          </w:r>
        </w:p>
      </w:docPartBody>
    </w:docPart>
    <w:docPart>
      <w:docPartPr>
        <w:name w:val="643653F1E47849ECAC81B4E5DAFA1002"/>
        <w:category>
          <w:name w:val="General"/>
          <w:gallery w:val="placeholder"/>
        </w:category>
        <w:types>
          <w:type w:val="bbPlcHdr"/>
        </w:types>
        <w:behaviors>
          <w:behavior w:val="content"/>
        </w:behaviors>
        <w:guid w:val="{AE1EC4D0-D382-4BC3-A47C-405B6AF6F213}"/>
      </w:docPartPr>
      <w:docPartBody>
        <w:p w:rsidR="007D49CF" w:rsidRDefault="007D49CF" w:rsidP="007D49CF">
          <w:pPr>
            <w:pStyle w:val="643653F1E47849ECAC81B4E5DAFA1002"/>
          </w:pPr>
          <w:r w:rsidRPr="004347C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8F"/>
    <w:rsid w:val="000028AB"/>
    <w:rsid w:val="00025243"/>
    <w:rsid w:val="000449E2"/>
    <w:rsid w:val="00073DCE"/>
    <w:rsid w:val="001978B6"/>
    <w:rsid w:val="002075C8"/>
    <w:rsid w:val="00235427"/>
    <w:rsid w:val="002675A0"/>
    <w:rsid w:val="0029563D"/>
    <w:rsid w:val="00337868"/>
    <w:rsid w:val="0051088D"/>
    <w:rsid w:val="00573EBA"/>
    <w:rsid w:val="005A0897"/>
    <w:rsid w:val="005C2FE0"/>
    <w:rsid w:val="00633D49"/>
    <w:rsid w:val="00650727"/>
    <w:rsid w:val="00683306"/>
    <w:rsid w:val="00690F9C"/>
    <w:rsid w:val="006D113D"/>
    <w:rsid w:val="006D66CB"/>
    <w:rsid w:val="007645BE"/>
    <w:rsid w:val="007B30F6"/>
    <w:rsid w:val="007B50F0"/>
    <w:rsid w:val="007D49CF"/>
    <w:rsid w:val="007E64E5"/>
    <w:rsid w:val="00816656"/>
    <w:rsid w:val="008C1CD3"/>
    <w:rsid w:val="008D4A00"/>
    <w:rsid w:val="00900760"/>
    <w:rsid w:val="00952D2D"/>
    <w:rsid w:val="009775FB"/>
    <w:rsid w:val="00A17A23"/>
    <w:rsid w:val="00A50478"/>
    <w:rsid w:val="00AD5B7E"/>
    <w:rsid w:val="00AE785E"/>
    <w:rsid w:val="00B51DE1"/>
    <w:rsid w:val="00BC07A0"/>
    <w:rsid w:val="00BC6BBC"/>
    <w:rsid w:val="00BE1BFA"/>
    <w:rsid w:val="00C2154B"/>
    <w:rsid w:val="00DC3BD2"/>
    <w:rsid w:val="00DF2596"/>
    <w:rsid w:val="00DF4351"/>
    <w:rsid w:val="00E46FEB"/>
    <w:rsid w:val="00E7308F"/>
    <w:rsid w:val="00E9770D"/>
    <w:rsid w:val="00E97E52"/>
    <w:rsid w:val="00ED4BF0"/>
    <w:rsid w:val="00F15FE6"/>
    <w:rsid w:val="00F56FE9"/>
    <w:rsid w:val="00FA0E2B"/>
    <w:rsid w:val="00FA2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DF80F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FE0"/>
    <w:rPr>
      <w:color w:val="808080"/>
    </w:rPr>
  </w:style>
  <w:style w:type="paragraph" w:customStyle="1" w:styleId="D080C4A6434A423A83D204D21A7B5995">
    <w:name w:val="D080C4A6434A423A83D204D21A7B5995"/>
  </w:style>
  <w:style w:type="paragraph" w:customStyle="1" w:styleId="AED16BE292014E4C9010F03B6446929E">
    <w:name w:val="AED16BE292014E4C9010F03B6446929E"/>
    <w:rsid w:val="005C2FE0"/>
    <w:rPr>
      <w:rFonts w:ascii="Source Sans Pro" w:eastAsiaTheme="minorHAnsi" w:hAnsi="Source Sans Pro"/>
      <w:color w:val="000000" w:themeColor="text1"/>
      <w:kern w:val="0"/>
      <w14:ligatures w14:val="none"/>
    </w:rPr>
  </w:style>
  <w:style w:type="paragraph" w:customStyle="1" w:styleId="9A288E29CE6B4C4EAE5B8AE8160986CF">
    <w:name w:val="9A288E29CE6B4C4EAE5B8AE8160986CF"/>
    <w:pPr>
      <w:spacing w:line="278" w:lineRule="auto"/>
    </w:pPr>
    <w:rPr>
      <w:sz w:val="24"/>
      <w:szCs w:val="24"/>
    </w:rPr>
  </w:style>
  <w:style w:type="paragraph" w:customStyle="1" w:styleId="BA5F30C732884087B08ACF301820FC8D">
    <w:name w:val="BA5F30C732884087B08ACF301820FC8D"/>
    <w:rsid w:val="005C2FE0"/>
    <w:rPr>
      <w:rFonts w:ascii="Source Sans Pro" w:eastAsiaTheme="minorHAnsi" w:hAnsi="Source Sans Pro"/>
      <w:color w:val="000000" w:themeColor="text1"/>
      <w:kern w:val="0"/>
      <w14:ligatures w14:val="none"/>
    </w:rPr>
  </w:style>
  <w:style w:type="paragraph" w:customStyle="1" w:styleId="D3EA15F0762F40C79F71FA2F45E05EB02">
    <w:name w:val="D3EA15F0762F40C79F71FA2F45E05EB02"/>
    <w:rsid w:val="00AE785E"/>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AED16BE292014E4C9010F03B6446929E4">
    <w:name w:val="AED16BE292014E4C9010F03B6446929E4"/>
    <w:rsid w:val="00AE785E"/>
    <w:rPr>
      <w:rFonts w:ascii="Source Sans Pro" w:eastAsiaTheme="minorHAnsi" w:hAnsi="Source Sans Pro"/>
      <w:color w:val="000000" w:themeColor="text1"/>
      <w:kern w:val="0"/>
      <w14:ligatures w14:val="none"/>
    </w:rPr>
  </w:style>
  <w:style w:type="paragraph" w:customStyle="1" w:styleId="BA5F30C732884087B08ACF301820FC8D4">
    <w:name w:val="BA5F30C732884087B08ACF301820FC8D4"/>
    <w:rsid w:val="00AE785E"/>
    <w:rPr>
      <w:rFonts w:ascii="Source Sans Pro" w:eastAsiaTheme="minorHAnsi" w:hAnsi="Source Sans Pro"/>
      <w:color w:val="000000" w:themeColor="text1"/>
      <w:kern w:val="0"/>
      <w14:ligatures w14:val="none"/>
    </w:rPr>
  </w:style>
  <w:style w:type="paragraph" w:customStyle="1" w:styleId="643653F1E47849ECAC81B4E5DAFA1002">
    <w:name w:val="643653F1E47849ECAC81B4E5DAFA1002"/>
    <w:rsid w:val="007D49C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42c8a2f-dd3e-41c1-bb92-09c27bffbaa7">
      <UserInfo>
        <DisplayName>Hoy, Anna</DisplayName>
        <AccountId>33888</AccountId>
        <AccountType/>
      </UserInfo>
      <UserInfo>
        <DisplayName>Reed, Warren</DisplayName>
        <AccountId>5052</AccountId>
        <AccountType/>
      </UserInfo>
      <UserInfo>
        <DisplayName>Taylor, Andrew</DisplayName>
        <AccountId>484</AccountId>
        <AccountType/>
      </UserInfo>
      <UserInfo>
        <DisplayName>Coombs, Mary Jane</DisplayName>
        <AccountId>44854</AccountId>
        <AccountType/>
      </UserInfo>
      <UserInfo>
        <DisplayName>Silva, MC</DisplayName>
        <AccountId>476</AccountId>
        <AccountType/>
      </UserInfo>
      <UserInfo>
        <DisplayName>Fitzgerald, Brent</DisplayName>
        <AccountId>7374</AccountId>
        <AccountType/>
      </UserInfo>
      <UserInfo>
        <DisplayName>Tiwari, Megesh</DisplayName>
        <AccountId>7721</AccountId>
        <AccountType/>
      </UserInfo>
      <UserInfo>
        <DisplayName>McKinley, Leah</DisplayName>
        <AccountId>33505</AccountId>
        <AccountType/>
      </UserInfo>
      <UserInfo>
        <DisplayName>Krapfl, Kurt</DisplayName>
        <AccountId>203</AccountId>
        <AccountType/>
      </UserInfo>
      <UserInfo>
        <DisplayName>Densmore, Maris</DisplayName>
        <AccountId>9074</AccountId>
        <AccountType/>
      </UserInfo>
      <UserInfo>
        <DisplayName>Ruth, Mollie</DisplayName>
        <AccountId>35175</AccountId>
        <AccountType/>
      </UserInfo>
      <UserInfo>
        <DisplayName>Lynch, Breffni</DisplayName>
        <AccountId>41213</AccountId>
        <AccountType/>
      </UserInfo>
      <UserInfo>
        <DisplayName>Burns, Gabriel</DisplayName>
        <AccountId>7441</AccountId>
        <AccountType/>
      </UserInfo>
      <UserInfo>
        <DisplayName>Bede, Jessica</DisplayName>
        <AccountId>2501</AccountId>
        <AccountType/>
      </UserInfo>
      <UserInfo>
        <DisplayName>Grady, Mary</DisplayName>
        <AccountId>130</AccountId>
        <AccountType/>
      </UserInfo>
    </SharedWithUsers>
    <lcf76f155ced4ddcb4097134ff3c332f xmlns="480b0b03-4e16-4b97-8705-49a91e43c016">
      <Terms xmlns="http://schemas.microsoft.com/office/infopath/2007/PartnerControls"/>
    </lcf76f155ced4ddcb4097134ff3c332f>
    <TaxCatchAll xmlns="abd54e9f-ac00-43e1-92ed-67ff343640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59" ma:contentTypeDescription="Create a new document." ma:contentTypeScope="" ma:versionID="6dd82b3cf8a0f92b878222d1209f9d6c">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bf459195a3733a09930e819b545cec1c"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561B5-1466-4EF2-9F9B-6C719CA44FD1}">
  <ds:schemaRefs>
    <ds:schemaRef ds:uri="e42c8a2f-dd3e-41c1-bb92-09c27bffbaa7"/>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57536742-d7eb-4eb0-8cdb-d69a6240b5bc"/>
    <ds:schemaRef ds:uri="http://purl.org/dc/dcmitype/"/>
    <ds:schemaRef ds:uri="http://schemas.microsoft.com/office/2006/metadata/properties"/>
    <ds:schemaRef ds:uri="http://schemas.microsoft.com/office/infopath/2007/PartnerControls"/>
    <ds:schemaRef ds:uri="abd54e9f-ac00-43e1-92ed-67ff343640da"/>
    <ds:schemaRef ds:uri="480b0b03-4e16-4b97-8705-49a91e43c016"/>
  </ds:schemaRefs>
</ds:datastoreItem>
</file>

<file path=customXml/itemProps3.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4.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5.xml><?xml version="1.0" encoding="utf-8"?>
<ds:datastoreItem xmlns:ds="http://schemas.openxmlformats.org/officeDocument/2006/customXml" ds:itemID="{BDC26B8D-92FE-4854-9E8A-2B21D5002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8B8A9D-59DE-440F-8718-4CCBADEFA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ACR Orphaned Wells Methane Measurement Method Approval Form</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Orphaned Wells Methane Measurement Method Approval Form</dc:title>
  <dc:subject/>
  <dc:creator>Taylor, Andrew</dc:creator>
  <cp:keywords/>
  <dc:description/>
  <cp:lastModifiedBy>Bede, Jessica</cp:lastModifiedBy>
  <cp:revision>250</cp:revision>
  <cp:lastPrinted>2023-03-23T01:48:00Z</cp:lastPrinted>
  <dcterms:created xsi:type="dcterms:W3CDTF">2024-10-07T14:53:00Z</dcterms:created>
  <dcterms:modified xsi:type="dcterms:W3CDTF">2024-10-09T01:45:00Z</dcterms:modified>
  <cp:category>2024-10-07</cp:category>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0x0101007B1F972426100A47AF886BBD1E936878</vt:lpwstr>
  </property>
  <property fmtid="{D5CDD505-2E9C-101B-9397-08002B2CF9AE}" pid="10" name="MediaServiceImageTags">
    <vt:lpwstr/>
  </property>
</Properties>
</file>